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8"/>
          <w:footerReference w:type="default" r:id="rId9"/>
          <w:pgSz w:w="11906" w:h="16838"/>
          <w:pgMar w:top="1418" w:right="1417" w:bottom="709" w:left="1417" w:header="708" w:footer="708" w:gutter="0"/>
          <w:cols w:space="708"/>
          <w:docGrid w:linePitch="360"/>
        </w:sectPr>
      </w:pPr>
    </w:p>
    <w:p w:rsidR="004F2B0D" w:rsidRPr="00E22110" w:rsidRDefault="004F2B0D" w:rsidP="00C54773">
      <w:pPr>
        <w:pStyle w:val="Balk6"/>
        <w:spacing w:line="240" w:lineRule="auto"/>
        <w:ind w:firstLine="0"/>
        <w:jc w:val="center"/>
      </w:pPr>
      <w:bookmarkStart w:id="2" w:name="_Toc189367323"/>
      <w:bookmarkStart w:id="3" w:name="_Toc232234016"/>
      <w:bookmarkStart w:id="4" w:name="_Toc233021549"/>
      <w:r w:rsidRPr="00E22110">
        <w:lastRenderedPageBreak/>
        <w:t>İLANLI USUL İÇİN STANDART GAZETE İLANI</w:t>
      </w:r>
      <w:bookmarkEnd w:id="2"/>
      <w:r w:rsidRPr="00E22110">
        <w:t xml:space="preserve"> FORMU</w:t>
      </w:r>
      <w:bookmarkEnd w:id="3"/>
      <w:bookmarkEnd w:id="4"/>
    </w:p>
    <w:p w:rsidR="00661C71" w:rsidRPr="00E22110" w:rsidRDefault="00094F83" w:rsidP="00661C71">
      <w:pPr>
        <w:pBdr>
          <w:top w:val="single" w:sz="4" w:space="1" w:color="auto" w:shadow="1"/>
          <w:left w:val="single" w:sz="4" w:space="0" w:color="auto" w:shadow="1"/>
          <w:bottom w:val="single" w:sz="4" w:space="1" w:color="auto" w:shadow="1"/>
          <w:right w:val="single" w:sz="4" w:space="24" w:color="auto" w:shadow="1"/>
        </w:pBdr>
        <w:rPr>
          <w:b/>
          <w:sz w:val="56"/>
          <w:szCs w:val="56"/>
        </w:rPr>
      </w:pPr>
      <w:r w:rsidRPr="00094F83">
        <w:rPr>
          <w:noProof/>
        </w:rPr>
        <w:pict>
          <v:rect id="Dikdörtgen 1" o:spid="_x0000_s1026" style="position:absolute;margin-left:171.4pt;margin-top:15.05pt;width:162pt;height:47.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" fillcolor="white [3201]" strokecolor="black [3213]" strokeweight=".5pt">
            <v:textbox>
              <w:txbxContent>
                <w:p w:rsidR="00AF7FD3" w:rsidRPr="004F2F87" w:rsidRDefault="00AF7FD3" w:rsidP="004F2F87">
                  <w:pPr>
                    <w:jc w:val="center"/>
                    <w:rPr>
                      <w:b/>
                    </w:rPr>
                  </w:pPr>
                  <w:r w:rsidRPr="004F2F87">
                    <w:rPr>
                      <w:b/>
                    </w:rPr>
                    <w:t>OKAN POLİÇE</w:t>
                  </w:r>
                </w:p>
              </w:txbxContent>
            </v:textbox>
          </v:rect>
        </w:pict>
      </w:r>
      <w:r w:rsidR="00661C71" w:rsidRPr="00E22110">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661C71" w:rsidRPr="00E22110">
        <w:rPr>
          <w:color w:val="000000"/>
          <w:sz w:val="20"/>
          <w:szCs w:val="20"/>
        </w:rPr>
        <w:tab/>
        <w:t xml:space="preserve">   </w:t>
      </w:r>
      <w:r w:rsidR="00661C71" w:rsidRPr="00E22110">
        <w:rPr>
          <w:b/>
          <w:noProof/>
          <w:sz w:val="2"/>
          <w:szCs w:val="2"/>
        </w:rPr>
        <w:t xml:space="preserve">                                                                                                                                                                                                                                                                                                                                                                                                                                                                                                                                                                                                                                                                                                                                                                                                                                                                                                                                                                           </w:t>
      </w:r>
      <w:r w:rsidR="00661C71" w:rsidRPr="00E22110">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80902" cy="889907"/>
                    </a:xfrm>
                    <a:prstGeom prst="rect">
                      <a:avLst/>
                    </a:prstGeom>
                    <a:noFill/>
                    <a:ln w="9525">
                      <a:noFill/>
                      <a:miter lim="800000"/>
                      <a:headEnd/>
                      <a:tailEnd/>
                    </a:ln>
                  </pic:spPr>
                </pic:pic>
              </a:graphicData>
            </a:graphic>
          </wp:inline>
        </w:drawing>
      </w:r>
    </w:p>
    <w:p w:rsidR="004F2F87" w:rsidRDefault="004F2F87" w:rsidP="00661C71">
      <w:pPr>
        <w:pBdr>
          <w:top w:val="single" w:sz="4" w:space="1" w:color="auto" w:shadow="1"/>
          <w:left w:val="single" w:sz="4" w:space="0" w:color="auto" w:shadow="1"/>
          <w:bottom w:val="single" w:sz="4" w:space="1" w:color="auto" w:shadow="1"/>
          <w:right w:val="single" w:sz="4" w:space="24" w:color="auto" w:shadow="1"/>
        </w:pBdr>
        <w:jc w:val="center"/>
        <w:rPr>
          <w:b/>
        </w:rPr>
      </w:pPr>
    </w:p>
    <w:p w:rsidR="009F5633" w:rsidRDefault="009F5633" w:rsidP="00661C71">
      <w:pPr>
        <w:pBdr>
          <w:top w:val="single" w:sz="4" w:space="1" w:color="auto" w:shadow="1"/>
          <w:left w:val="single" w:sz="4" w:space="0" w:color="auto" w:shadow="1"/>
          <w:bottom w:val="single" w:sz="4" w:space="1" w:color="auto" w:shadow="1"/>
          <w:right w:val="single" w:sz="4" w:space="24" w:color="auto" w:shadow="1"/>
        </w:pBdr>
        <w:jc w:val="center"/>
        <w:rPr>
          <w:b/>
        </w:rPr>
      </w:pPr>
      <w:r w:rsidRPr="009F5633">
        <w:rPr>
          <w:b/>
        </w:rPr>
        <w:t>KARS EVLERİ MODERNİZASYONA DEVAM EDİYOR</w:t>
      </w:r>
      <w:r>
        <w:rPr>
          <w:b/>
        </w:rPr>
        <w:t xml:space="preserve"> </w:t>
      </w:r>
    </w:p>
    <w:p w:rsidR="009F5633" w:rsidRDefault="009F5633" w:rsidP="00661C71">
      <w:pPr>
        <w:pBdr>
          <w:top w:val="single" w:sz="4" w:space="1" w:color="auto" w:shadow="1"/>
          <w:left w:val="single" w:sz="4" w:space="0" w:color="auto" w:shadow="1"/>
          <w:bottom w:val="single" w:sz="4" w:space="1" w:color="auto" w:shadow="1"/>
          <w:right w:val="single" w:sz="4" w:space="24" w:color="auto" w:shadow="1"/>
        </w:pBdr>
        <w:jc w:val="center"/>
        <w:rPr>
          <w:b/>
        </w:rPr>
      </w:pPr>
    </w:p>
    <w:p w:rsidR="00661C71" w:rsidRPr="00E22110" w:rsidRDefault="004B01C3" w:rsidP="00661C71">
      <w:pPr>
        <w:pBdr>
          <w:top w:val="single" w:sz="4" w:space="1" w:color="auto" w:shadow="1"/>
          <w:left w:val="single" w:sz="4" w:space="0" w:color="auto" w:shadow="1"/>
          <w:bottom w:val="single" w:sz="4" w:space="1" w:color="auto" w:shadow="1"/>
          <w:right w:val="single" w:sz="4" w:space="24" w:color="auto" w:shadow="1"/>
        </w:pBdr>
        <w:jc w:val="center"/>
        <w:rPr>
          <w:b/>
        </w:rPr>
      </w:pPr>
      <w:r>
        <w:rPr>
          <w:b/>
        </w:rPr>
        <w:t xml:space="preserve">PROJESİ </w:t>
      </w:r>
      <w:r w:rsidR="00661C71" w:rsidRPr="00E22110">
        <w:rPr>
          <w:b/>
        </w:rPr>
        <w:t>MAL</w:t>
      </w:r>
      <w:r w:rsidR="006F55E1" w:rsidRPr="00E22110">
        <w:rPr>
          <w:b/>
        </w:rPr>
        <w:t xml:space="preserve"> </w:t>
      </w:r>
      <w:r w:rsidR="00661C71" w:rsidRPr="00E22110">
        <w:rPr>
          <w:b/>
        </w:rPr>
        <w:t>ALIM</w:t>
      </w:r>
      <w:r w:rsidR="00E22110" w:rsidRPr="00E22110">
        <w:rPr>
          <w:b/>
        </w:rPr>
        <w:t xml:space="preserve"> </w:t>
      </w:r>
      <w:r w:rsidR="00661C71" w:rsidRPr="00E22110">
        <w:rPr>
          <w:b/>
        </w:rPr>
        <w:t>İŞİ İÇİN İHALE İLANI</w:t>
      </w:r>
      <w:r w:rsidR="00D35508" w:rsidRPr="00E22110">
        <w:rPr>
          <w:b/>
        </w:rPr>
        <w:t xml:space="preserve"> </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tabs>
          <w:tab w:val="left" w:pos="5207"/>
        </w:tabs>
        <w:jc w:val="both"/>
        <w:rPr>
          <w:b/>
        </w:rPr>
      </w:pPr>
      <w:r w:rsidRPr="00E22110">
        <w:rPr>
          <w:b/>
        </w:rPr>
        <w:tab/>
      </w:r>
    </w:p>
    <w:p w:rsidR="004F2F87" w:rsidRDefault="009F5633" w:rsidP="004B01C3">
      <w:pPr>
        <w:pBdr>
          <w:top w:val="single" w:sz="4" w:space="1" w:color="auto" w:shadow="1"/>
          <w:left w:val="single" w:sz="4" w:space="0" w:color="auto" w:shadow="1"/>
          <w:bottom w:val="single" w:sz="4" w:space="1" w:color="auto" w:shadow="1"/>
          <w:right w:val="single" w:sz="4" w:space="24" w:color="auto" w:shadow="1"/>
        </w:pBdr>
        <w:ind w:firstLine="567"/>
        <w:rPr>
          <w:color w:val="FF0000"/>
        </w:rPr>
      </w:pPr>
      <w:r>
        <w:rPr>
          <w:b/>
        </w:rPr>
        <w:t>OKAN POLİÇE</w:t>
      </w:r>
      <w:r w:rsidR="00D35508" w:rsidRPr="00E22110">
        <w:rPr>
          <w:b/>
        </w:rPr>
        <w:t xml:space="preserve"> </w:t>
      </w:r>
      <w:r w:rsidR="00661C71" w:rsidRPr="00E22110">
        <w:t>Serhat Kalkınma Ajansı</w:t>
      </w:r>
      <w:r w:rsidR="00661C71" w:rsidRPr="00E22110">
        <w:rPr>
          <w:b/>
        </w:rPr>
        <w:t xml:space="preserve"> </w:t>
      </w:r>
      <w:r w:rsidR="00D35508" w:rsidRPr="009F5633">
        <w:rPr>
          <w:b/>
          <w:bCs/>
          <w:sz w:val="22"/>
        </w:rPr>
        <w:t>İKTİSADİ GELİŞME MALİ DESTEK PROGRAMI-5</w:t>
      </w:r>
      <w:r w:rsidR="00D35508" w:rsidRPr="00E22110">
        <w:t xml:space="preserve"> </w:t>
      </w:r>
      <w:r w:rsidR="00661C71" w:rsidRPr="00E22110">
        <w:t>kapsamında sağlanan mali destek ile</w:t>
      </w:r>
      <w:r w:rsidR="004B01C3">
        <w:t xml:space="preserve"> </w:t>
      </w:r>
      <w:r w:rsidRPr="009F5633">
        <w:rPr>
          <w:b/>
          <w:sz w:val="22"/>
        </w:rPr>
        <w:t>KARS EVLERİ MODERNİZASYONA DEVAM EDİYOR</w:t>
      </w:r>
      <w:r w:rsidR="004B01C3" w:rsidRPr="009F5633">
        <w:rPr>
          <w:b/>
          <w:sz w:val="22"/>
        </w:rPr>
        <w:t xml:space="preserve"> </w:t>
      </w:r>
      <w:proofErr w:type="gramStart"/>
      <w:r w:rsidR="004B01C3" w:rsidRPr="009F5633">
        <w:rPr>
          <w:b/>
          <w:sz w:val="22"/>
        </w:rPr>
        <w:t>PROJESİ</w:t>
      </w:r>
      <w:r w:rsidR="00661C71" w:rsidRPr="009F5633">
        <w:rPr>
          <w:b/>
          <w:sz w:val="22"/>
        </w:rPr>
        <w:t xml:space="preserve"> </w:t>
      </w:r>
      <w:r w:rsidR="00E22110" w:rsidRPr="009F5633">
        <w:rPr>
          <w:rFonts w:eastAsiaTheme="minorHAnsi"/>
          <w:b/>
          <w:sz w:val="22"/>
          <w:lang w:eastAsia="en-US"/>
        </w:rPr>
        <w:t xml:space="preserve"> </w:t>
      </w:r>
      <w:r w:rsidR="001A7DD2">
        <w:t>için</w:t>
      </w:r>
      <w:proofErr w:type="gramEnd"/>
      <w:r w:rsidR="001A7DD2">
        <w:t xml:space="preserve"> mal alımı</w:t>
      </w:r>
      <w:r w:rsidR="00661C71" w:rsidRPr="00E22110">
        <w:t xml:space="preserve">  İşi ihalesi sonuçlandırmayı planlamaktadır.</w:t>
      </w:r>
      <w:r w:rsidR="00661C71" w:rsidRPr="00E22110">
        <w:rPr>
          <w:color w:val="FF0000"/>
        </w:rPr>
        <w:t xml:space="preserve">  </w:t>
      </w:r>
    </w:p>
    <w:p w:rsidR="00661C71" w:rsidRPr="00E22110" w:rsidRDefault="00661C71" w:rsidP="004B01C3">
      <w:pPr>
        <w:pBdr>
          <w:top w:val="single" w:sz="4" w:space="1" w:color="auto" w:shadow="1"/>
          <w:left w:val="single" w:sz="4" w:space="0" w:color="auto" w:shadow="1"/>
          <w:bottom w:val="single" w:sz="4" w:space="1" w:color="auto" w:shadow="1"/>
          <w:right w:val="single" w:sz="4" w:space="24" w:color="auto" w:shadow="1"/>
        </w:pBdr>
        <w:ind w:firstLine="567"/>
        <w:rPr>
          <w:b/>
        </w:rPr>
      </w:pPr>
      <w:r w:rsidRPr="00E22110">
        <w:rPr>
          <w:color w:val="FF0000"/>
        </w:rPr>
        <w:t xml:space="preserve">                             </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rPr>
          <w:b/>
          <w:u w:val="single"/>
        </w:rPr>
      </w:pPr>
      <w:r w:rsidRPr="00E22110">
        <w:rPr>
          <w:b/>
          <w:u w:val="single"/>
        </w:rPr>
        <w:t>Lot:</w:t>
      </w:r>
      <w:r w:rsidR="004A6A82" w:rsidRPr="00E22110">
        <w:rPr>
          <w:b/>
          <w:u w:val="single"/>
        </w:rPr>
        <w:t>1</w:t>
      </w:r>
      <w:r w:rsidRPr="00E22110">
        <w:rPr>
          <w:b/>
          <w:u w:val="single"/>
        </w:rPr>
        <w:t xml:space="preserve"> </w:t>
      </w:r>
    </w:p>
    <w:p w:rsidR="003033FB" w:rsidRDefault="009F5633" w:rsidP="004B01C3">
      <w:pPr>
        <w:pBdr>
          <w:top w:val="single" w:sz="4" w:space="1" w:color="auto" w:shadow="1"/>
          <w:left w:val="single" w:sz="4" w:space="0" w:color="auto" w:shadow="1"/>
          <w:bottom w:val="single" w:sz="4" w:space="1" w:color="auto" w:shadow="1"/>
          <w:right w:val="single" w:sz="4" w:space="24" w:color="auto" w:shadow="1"/>
        </w:pBdr>
        <w:ind w:firstLine="567"/>
        <w:jc w:val="both"/>
      </w:pPr>
      <w:r>
        <w:t>AÇILIR KAPANIR TENTE ALIMI</w:t>
      </w:r>
    </w:p>
    <w:p w:rsidR="004F2F87" w:rsidRDefault="004F2F87" w:rsidP="004B01C3">
      <w:pPr>
        <w:pBdr>
          <w:top w:val="single" w:sz="4" w:space="1" w:color="auto" w:shadow="1"/>
          <w:left w:val="single" w:sz="4" w:space="0" w:color="auto" w:shadow="1"/>
          <w:bottom w:val="single" w:sz="4" w:space="1" w:color="auto" w:shadow="1"/>
          <w:right w:val="single" w:sz="4" w:space="24" w:color="auto" w:shadow="1"/>
        </w:pBdr>
        <w:ind w:firstLine="567"/>
        <w:jc w:val="both"/>
      </w:pPr>
    </w:p>
    <w:p w:rsidR="004A6A82" w:rsidRPr="00E22110" w:rsidRDefault="004A6A82" w:rsidP="003033FB">
      <w:pPr>
        <w:pBdr>
          <w:top w:val="single" w:sz="4" w:space="1" w:color="auto" w:shadow="1"/>
          <w:left w:val="single" w:sz="4" w:space="0" w:color="auto" w:shadow="1"/>
          <w:bottom w:val="single" w:sz="4" w:space="1" w:color="auto" w:shadow="1"/>
          <w:right w:val="single" w:sz="4" w:space="24" w:color="auto" w:shadow="1"/>
        </w:pBdr>
        <w:jc w:val="both"/>
      </w:pP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İhaleye katılım koşulları, isteklilerde aranacak teknik ve mali bilgileri de içeren </w:t>
      </w:r>
      <w:r w:rsidRPr="00E22110">
        <w:rPr>
          <w:b/>
        </w:rPr>
        <w:t xml:space="preserve">İhale Dosyası </w:t>
      </w:r>
      <w:proofErr w:type="spellStart"/>
      <w:r w:rsidR="009F5633">
        <w:t>Ortakapı</w:t>
      </w:r>
      <w:proofErr w:type="spellEnd"/>
      <w:r w:rsidR="009F5633">
        <w:t xml:space="preserve"> Mah. Ş. </w:t>
      </w:r>
      <w:proofErr w:type="spellStart"/>
      <w:r w:rsidR="009F5633">
        <w:t>Yusufbey</w:t>
      </w:r>
      <w:proofErr w:type="spellEnd"/>
      <w:r w:rsidR="009F5633">
        <w:t xml:space="preserve"> Cad. No:41 KARS</w:t>
      </w:r>
      <w:r w:rsidR="004B01C3" w:rsidRPr="00E22110">
        <w:rPr>
          <w:color w:val="222222"/>
        </w:rPr>
        <w:t xml:space="preserve"> </w:t>
      </w:r>
      <w:r w:rsidR="003529F2" w:rsidRPr="00E22110">
        <w:rPr>
          <w:color w:val="222222"/>
        </w:rPr>
        <w:t xml:space="preserve">TÜRKİYE </w:t>
      </w:r>
      <w:r w:rsidRPr="00E22110">
        <w:t>adresinden veya www.</w:t>
      </w:r>
      <w:proofErr w:type="spellStart"/>
      <w:r w:rsidRPr="00E22110">
        <w:t>serka</w:t>
      </w:r>
      <w:proofErr w:type="spellEnd"/>
      <w:r w:rsidRPr="00E22110">
        <w:t>.gov.tr internet adreslerinden temin edilebilir.</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Teslimat </w:t>
      </w:r>
      <w:proofErr w:type="gramStart"/>
      <w:r w:rsidRPr="00E22110">
        <w:t>Bilgileri :</w:t>
      </w:r>
      <w:proofErr w:type="gramEnd"/>
    </w:p>
    <w:p w:rsidR="004C69B3"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a)  Yetkili Adı/</w:t>
      </w:r>
      <w:proofErr w:type="spellStart"/>
      <w:r w:rsidRPr="00E22110">
        <w:t>Ünvanı</w:t>
      </w:r>
      <w:proofErr w:type="spellEnd"/>
      <w:r w:rsidRPr="00E22110">
        <w:t xml:space="preserve">:  </w:t>
      </w:r>
      <w:r w:rsidR="009F5633">
        <w:t>O</w:t>
      </w:r>
      <w:r w:rsidR="00B74353">
        <w:t>kan</w:t>
      </w:r>
      <w:r w:rsidR="009F5633">
        <w:t xml:space="preserve"> POLİÇE</w:t>
      </w:r>
    </w:p>
    <w:p w:rsidR="003A5783"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rPr>
          <w:color w:val="222222"/>
        </w:rPr>
      </w:pPr>
      <w:r w:rsidRPr="00E22110">
        <w:t xml:space="preserve">b)  Teslimat </w:t>
      </w:r>
      <w:proofErr w:type="gramStart"/>
      <w:r w:rsidRPr="00E22110">
        <w:t xml:space="preserve">Adresi   :     </w:t>
      </w:r>
      <w:proofErr w:type="spellStart"/>
      <w:r w:rsidR="009F5633">
        <w:t>Ortakapı</w:t>
      </w:r>
      <w:proofErr w:type="spellEnd"/>
      <w:proofErr w:type="gramEnd"/>
      <w:r w:rsidR="009F5633">
        <w:t xml:space="preserve"> Mah. Ş. </w:t>
      </w:r>
      <w:proofErr w:type="spellStart"/>
      <w:r w:rsidR="009F5633">
        <w:t>Yusufbey</w:t>
      </w:r>
      <w:proofErr w:type="spellEnd"/>
      <w:r w:rsidR="009F5633">
        <w:t xml:space="preserve"> Cad. No:41 KARS</w:t>
      </w:r>
    </w:p>
    <w:p w:rsidR="004B01C3" w:rsidRPr="00AA3CB2" w:rsidRDefault="00661C71" w:rsidP="00661C71">
      <w:pPr>
        <w:pBdr>
          <w:top w:val="single" w:sz="4" w:space="1" w:color="auto" w:shadow="1"/>
          <w:left w:val="single" w:sz="4" w:space="0" w:color="auto" w:shadow="1"/>
          <w:bottom w:val="single" w:sz="4" w:space="1" w:color="auto" w:shadow="1"/>
          <w:right w:val="single" w:sz="4" w:space="24" w:color="auto" w:shadow="1"/>
        </w:pBdr>
        <w:jc w:val="both"/>
        <w:rPr>
          <w:color w:val="FF0000"/>
        </w:rPr>
      </w:pPr>
      <w:r w:rsidRPr="00E22110">
        <w:t xml:space="preserve">c)   Telefon </w:t>
      </w:r>
      <w:proofErr w:type="gramStart"/>
      <w:r w:rsidRPr="00E22110">
        <w:t xml:space="preserve">numarası  :  </w:t>
      </w:r>
      <w:r w:rsidR="009F5633">
        <w:t>0538</w:t>
      </w:r>
      <w:proofErr w:type="gramEnd"/>
      <w:r w:rsidR="009F5633">
        <w:t xml:space="preserve"> 787 05 43</w:t>
      </w:r>
      <w:r w:rsidRPr="00E22110">
        <w:t xml:space="preserve">– </w:t>
      </w:r>
      <w:r w:rsidRPr="00B74353">
        <w:rPr>
          <w:color w:val="000000" w:themeColor="text1"/>
        </w:rPr>
        <w:t>(</w:t>
      </w:r>
      <w:r w:rsidR="00E22110" w:rsidRPr="00B74353">
        <w:rPr>
          <w:color w:val="000000" w:themeColor="text1"/>
        </w:rPr>
        <w:t>0</w:t>
      </w:r>
      <w:r w:rsidRPr="00B74353">
        <w:rPr>
          <w:color w:val="000000" w:themeColor="text1"/>
        </w:rPr>
        <w:t>47</w:t>
      </w:r>
      <w:r w:rsidR="004B01C3" w:rsidRPr="00B74353">
        <w:rPr>
          <w:color w:val="000000" w:themeColor="text1"/>
        </w:rPr>
        <w:t>4</w:t>
      </w:r>
      <w:r w:rsidRPr="00B74353">
        <w:rPr>
          <w:color w:val="000000" w:themeColor="text1"/>
        </w:rPr>
        <w:t xml:space="preserve">) </w:t>
      </w:r>
      <w:r w:rsidR="004F2F87" w:rsidRPr="00B74353">
        <w:rPr>
          <w:color w:val="000000" w:themeColor="text1"/>
        </w:rPr>
        <w:t>212 33 03</w:t>
      </w:r>
    </w:p>
    <w:p w:rsidR="004B01C3"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d)   Faks </w:t>
      </w:r>
      <w:proofErr w:type="gramStart"/>
      <w:r w:rsidRPr="00E22110">
        <w:t>numarası     :</w:t>
      </w:r>
      <w:proofErr w:type="gramEnd"/>
      <w:r w:rsidRPr="00E22110">
        <w:t xml:space="preserve">    </w:t>
      </w:r>
    </w:p>
    <w:p w:rsidR="009F5633"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E22110">
        <w:t xml:space="preserve">Teklif teslimi için son tarih ve saati: </w:t>
      </w:r>
      <w:r w:rsidR="001C792F">
        <w:rPr>
          <w:b/>
        </w:rPr>
        <w:t>04</w:t>
      </w:r>
      <w:r w:rsidRPr="002D38DF">
        <w:rPr>
          <w:b/>
        </w:rPr>
        <w:t>.0</w:t>
      </w:r>
      <w:r w:rsidR="001A7DD2" w:rsidRPr="002D38DF">
        <w:rPr>
          <w:b/>
        </w:rPr>
        <w:t>9</w:t>
      </w:r>
      <w:r w:rsidRPr="002D38DF">
        <w:rPr>
          <w:b/>
        </w:rPr>
        <w:t>.201</w:t>
      </w:r>
      <w:r w:rsidR="003033FB" w:rsidRPr="002D38DF">
        <w:rPr>
          <w:b/>
        </w:rPr>
        <w:t>5</w:t>
      </w:r>
      <w:r w:rsidRPr="002D38DF">
        <w:rPr>
          <w:b/>
        </w:rPr>
        <w:t xml:space="preserve"> </w:t>
      </w:r>
      <w:r w:rsidR="001C792F">
        <w:rPr>
          <w:b/>
          <w:color w:val="000000" w:themeColor="text1"/>
        </w:rPr>
        <w:t>Cuma</w:t>
      </w:r>
      <w:r w:rsidR="004B01C3" w:rsidRPr="002D38DF">
        <w:rPr>
          <w:b/>
        </w:rPr>
        <w:t xml:space="preserve"> Günü</w:t>
      </w:r>
      <w:r w:rsidR="004B01C3">
        <w:rPr>
          <w:b/>
        </w:rPr>
        <w:t xml:space="preserve"> S</w:t>
      </w:r>
      <w:r w:rsidR="002D38DF">
        <w:rPr>
          <w:b/>
        </w:rPr>
        <w:t>aat 15</w:t>
      </w:r>
      <w:r w:rsidRPr="00E22110">
        <w:rPr>
          <w:b/>
        </w:rPr>
        <w:t xml:space="preserve">.00 </w:t>
      </w:r>
      <w:proofErr w:type="spellStart"/>
      <w:r w:rsidR="009F5633">
        <w:t>Ortakapı</w:t>
      </w:r>
      <w:proofErr w:type="spellEnd"/>
      <w:r w:rsidR="009F5633">
        <w:t xml:space="preserve"> Mah. Ş. </w:t>
      </w:r>
      <w:proofErr w:type="spellStart"/>
      <w:r w:rsidR="009F5633">
        <w:t>Yusufbey</w:t>
      </w:r>
      <w:proofErr w:type="spellEnd"/>
      <w:r w:rsidR="009F5633">
        <w:t xml:space="preserve"> Cad. No:41 KARS</w:t>
      </w:r>
      <w:r w:rsidR="009F5633" w:rsidRPr="00E22110">
        <w:t xml:space="preserve"> </w:t>
      </w:r>
      <w:r w:rsidR="009F5633">
        <w:t xml:space="preserve"> </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jc w:val="both"/>
        <w:rPr>
          <w:color w:val="FF0000"/>
        </w:rPr>
      </w:pPr>
      <w:r w:rsidRPr="00E22110">
        <w:t xml:space="preserve">Gerekli ek bilgi ya da açıklamalar;  </w:t>
      </w:r>
      <w:hyperlink r:id="rId12" w:history="1">
        <w:r w:rsidRPr="00E22110">
          <w:rPr>
            <w:rStyle w:val="Kpr"/>
          </w:rPr>
          <w:t>www.serka.gov.tr</w:t>
        </w:r>
      </w:hyperlink>
      <w:r w:rsidRPr="00E22110">
        <w:t xml:space="preserve"> adresinde yayınlanacaktır.</w:t>
      </w:r>
    </w:p>
    <w:p w:rsidR="00661C71" w:rsidRPr="0056644A" w:rsidRDefault="00661C71" w:rsidP="00661C71">
      <w:pPr>
        <w:pBdr>
          <w:top w:val="single" w:sz="4" w:space="1" w:color="auto" w:shadow="1"/>
          <w:left w:val="single" w:sz="4" w:space="0" w:color="auto" w:shadow="1"/>
          <w:bottom w:val="single" w:sz="4" w:space="1" w:color="auto" w:shadow="1"/>
          <w:right w:val="single" w:sz="4" w:space="24" w:color="auto" w:shadow="1"/>
        </w:pBdr>
        <w:jc w:val="both"/>
        <w:rPr>
          <w:color w:val="222222"/>
        </w:rPr>
      </w:pPr>
      <w:r w:rsidRPr="00E22110">
        <w:t xml:space="preserve">Teklifler, </w:t>
      </w:r>
      <w:r w:rsidR="001C792F">
        <w:rPr>
          <w:b/>
        </w:rPr>
        <w:t>04</w:t>
      </w:r>
      <w:r w:rsidR="001A7DD2" w:rsidRPr="002D38DF">
        <w:rPr>
          <w:b/>
        </w:rPr>
        <w:t>.09</w:t>
      </w:r>
      <w:r w:rsidRPr="002D38DF">
        <w:rPr>
          <w:b/>
        </w:rPr>
        <w:t>.201</w:t>
      </w:r>
      <w:r w:rsidR="003033FB" w:rsidRPr="002D38DF">
        <w:rPr>
          <w:b/>
        </w:rPr>
        <w:t>5</w:t>
      </w:r>
      <w:r w:rsidRPr="002D38DF">
        <w:rPr>
          <w:b/>
        </w:rPr>
        <w:t xml:space="preserve"> tarihinde,</w:t>
      </w:r>
      <w:r w:rsidR="004D4351" w:rsidRPr="002D38DF">
        <w:rPr>
          <w:b/>
        </w:rPr>
        <w:t xml:space="preserve"> </w:t>
      </w:r>
      <w:r w:rsidR="001C792F">
        <w:rPr>
          <w:b/>
          <w:color w:val="000000" w:themeColor="text1"/>
        </w:rPr>
        <w:t>Cuma</w:t>
      </w:r>
      <w:r w:rsidR="004D4351" w:rsidRPr="002D38DF">
        <w:rPr>
          <w:b/>
        </w:rPr>
        <w:t xml:space="preserve"> Günü</w:t>
      </w:r>
      <w:r w:rsidR="004B01C3" w:rsidRPr="00AA3CB2">
        <w:rPr>
          <w:b/>
          <w:color w:val="FF0000"/>
        </w:rPr>
        <w:t xml:space="preserve"> </w:t>
      </w:r>
      <w:r w:rsidR="002D38DF">
        <w:rPr>
          <w:b/>
        </w:rPr>
        <w:t>saat 15</w:t>
      </w:r>
      <w:r w:rsidRPr="00E22110">
        <w:rPr>
          <w:b/>
        </w:rPr>
        <w:t xml:space="preserve">.00’da ve </w:t>
      </w:r>
      <w:proofErr w:type="spellStart"/>
      <w:r w:rsidR="009F5633">
        <w:t>Ortakapı</w:t>
      </w:r>
      <w:proofErr w:type="spellEnd"/>
      <w:r w:rsidR="009F5633">
        <w:t xml:space="preserve"> Mah. Ş. </w:t>
      </w:r>
      <w:proofErr w:type="spellStart"/>
      <w:r w:rsidR="009F5633">
        <w:t>Yusufbey</w:t>
      </w:r>
      <w:proofErr w:type="spellEnd"/>
      <w:r w:rsidR="009F5633">
        <w:t xml:space="preserve"> Cad. No:41 KARS</w:t>
      </w:r>
      <w:r w:rsidR="009F5633" w:rsidRPr="00E22110">
        <w:t xml:space="preserve"> </w:t>
      </w:r>
      <w:r w:rsidRPr="00E22110">
        <w:t xml:space="preserve">adresinde yapılacak oturumda açılacaktır. </w:t>
      </w:r>
    </w:p>
    <w:p w:rsidR="00661C71" w:rsidRPr="00E22110" w:rsidRDefault="00661C71" w:rsidP="00661C71">
      <w:pPr>
        <w:pBdr>
          <w:top w:val="single" w:sz="4" w:space="1" w:color="auto" w:shadow="1"/>
          <w:left w:val="single" w:sz="4" w:space="0" w:color="auto" w:shadow="1"/>
          <w:bottom w:val="single" w:sz="4" w:space="1" w:color="auto" w:shadow="1"/>
          <w:right w:val="single" w:sz="4" w:space="24" w:color="auto" w:shadow="1"/>
        </w:pBdr>
      </w:pPr>
    </w:p>
    <w:p w:rsidR="00661C71" w:rsidRPr="00CD012B" w:rsidRDefault="00661C71" w:rsidP="00661C71">
      <w:pPr>
        <w:rPr>
          <w:rFonts w:cs="Arial"/>
        </w:rPr>
      </w:pPr>
    </w:p>
    <w:p w:rsidR="00661C71" w:rsidRPr="00CD012B" w:rsidRDefault="00661C71" w:rsidP="00661C71">
      <w:pPr>
        <w:jc w:val="both"/>
        <w:rPr>
          <w:lang w:eastAsia="en-US"/>
        </w:rPr>
      </w:pPr>
    </w:p>
    <w:p w:rsidR="00661C71" w:rsidRDefault="00661C71" w:rsidP="00661C71"/>
    <w:p w:rsidR="0055665B" w:rsidRPr="00CD012B" w:rsidRDefault="0055665B" w:rsidP="001555AD">
      <w:pPr>
        <w:jc w:val="both"/>
        <w:rPr>
          <w:lang w:eastAsia="en-US"/>
        </w:rPr>
        <w:sectPr w:rsidR="0055665B" w:rsidRPr="00CD012B" w:rsidSect="006B4538">
          <w:headerReference w:type="default" r:id="rId13"/>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5" w:name="_TEKLİF_DOSYASI"/>
      <w:bookmarkStart w:id="6" w:name="_Toc233021551"/>
      <w:bookmarkEnd w:id="5"/>
      <w:r w:rsidRPr="00CD012B">
        <w:t>TEKLİF DOSYASI</w:t>
      </w:r>
      <w:bookmarkEnd w:id="6"/>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7" w:name="_Bölüm_A:_İsteklilere_Talimatlar"/>
      <w:bookmarkStart w:id="8" w:name="_Toc233021552"/>
      <w:bookmarkEnd w:id="7"/>
      <w:r w:rsidRPr="00CD012B">
        <w:t>Bölüm</w:t>
      </w:r>
      <w:r w:rsidR="00CF6ED6" w:rsidRPr="00CD012B">
        <w:t xml:space="preserve"> A: İsteklilere Talimatlar</w:t>
      </w:r>
      <w:bookmarkEnd w:id="8"/>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4"/>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9" w:name="_Toc232234019"/>
      <w:r w:rsidRPr="00CD012B">
        <w:rPr>
          <w:b/>
          <w:sz w:val="20"/>
          <w:szCs w:val="20"/>
        </w:rPr>
        <w:t>Madde 1- Sözleşme Makamına ilişkin bilgiler</w:t>
      </w:r>
      <w:bookmarkEnd w:id="9"/>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661C71" w:rsidRPr="003A6AC2" w:rsidRDefault="00661C71" w:rsidP="00661C71">
      <w:pPr>
        <w:ind w:firstLine="708"/>
        <w:jc w:val="both"/>
        <w:rPr>
          <w:b/>
          <w:sz w:val="20"/>
          <w:szCs w:val="20"/>
        </w:rPr>
      </w:pPr>
      <w:r w:rsidRPr="00CD012B">
        <w:rPr>
          <w:sz w:val="20"/>
          <w:szCs w:val="20"/>
        </w:rPr>
        <w:t>a</w:t>
      </w:r>
      <w:r w:rsidRPr="003A6AC2">
        <w:rPr>
          <w:sz w:val="20"/>
          <w:szCs w:val="20"/>
        </w:rPr>
        <w:t>)  Adı/</w:t>
      </w:r>
      <w:proofErr w:type="spellStart"/>
      <w:proofErr w:type="gramStart"/>
      <w:r w:rsidRPr="003A6AC2">
        <w:rPr>
          <w:sz w:val="20"/>
          <w:szCs w:val="20"/>
        </w:rPr>
        <w:t>Ünvanı</w:t>
      </w:r>
      <w:proofErr w:type="spellEnd"/>
      <w:r w:rsidRPr="003A6AC2">
        <w:rPr>
          <w:sz w:val="20"/>
          <w:szCs w:val="20"/>
        </w:rPr>
        <w:t xml:space="preserve"> : </w:t>
      </w:r>
      <w:r w:rsidR="002B4749" w:rsidRPr="002B4749">
        <w:rPr>
          <w:sz w:val="20"/>
          <w:szCs w:val="20"/>
        </w:rPr>
        <w:t>OKAN</w:t>
      </w:r>
      <w:proofErr w:type="gramEnd"/>
      <w:r w:rsidR="002B4749" w:rsidRPr="002B4749">
        <w:rPr>
          <w:sz w:val="20"/>
          <w:szCs w:val="20"/>
        </w:rPr>
        <w:t xml:space="preserve"> POLİÇE</w:t>
      </w:r>
    </w:p>
    <w:p w:rsidR="003033FB" w:rsidRDefault="00661C71" w:rsidP="003033FB">
      <w:pPr>
        <w:ind w:firstLine="567"/>
        <w:rPr>
          <w:sz w:val="20"/>
          <w:szCs w:val="20"/>
        </w:rPr>
      </w:pPr>
      <w:r w:rsidRPr="003A6AC2">
        <w:rPr>
          <w:sz w:val="20"/>
          <w:szCs w:val="20"/>
        </w:rPr>
        <w:t xml:space="preserve">    b)  Adresi: </w:t>
      </w:r>
      <w:proofErr w:type="spellStart"/>
      <w:r w:rsidR="00F31571" w:rsidRPr="00F31571">
        <w:rPr>
          <w:sz w:val="20"/>
          <w:szCs w:val="20"/>
        </w:rPr>
        <w:t>Ortakapı</w:t>
      </w:r>
      <w:proofErr w:type="spellEnd"/>
      <w:r w:rsidR="00F31571" w:rsidRPr="00F31571">
        <w:rPr>
          <w:sz w:val="20"/>
          <w:szCs w:val="20"/>
        </w:rPr>
        <w:t xml:space="preserve"> Mah. Ş. </w:t>
      </w:r>
      <w:proofErr w:type="spellStart"/>
      <w:r w:rsidR="00F31571" w:rsidRPr="00F31571">
        <w:rPr>
          <w:sz w:val="20"/>
          <w:szCs w:val="20"/>
        </w:rPr>
        <w:t>Yusufbey</w:t>
      </w:r>
      <w:proofErr w:type="spellEnd"/>
      <w:r w:rsidR="00F31571" w:rsidRPr="00F31571">
        <w:rPr>
          <w:sz w:val="20"/>
          <w:szCs w:val="20"/>
        </w:rPr>
        <w:t xml:space="preserve"> Cad. No:41 KARS</w:t>
      </w:r>
    </w:p>
    <w:p w:rsidR="00661C71" w:rsidRPr="003A6AC2" w:rsidRDefault="003033FB" w:rsidP="003033FB">
      <w:pPr>
        <w:ind w:firstLine="567"/>
        <w:rPr>
          <w:sz w:val="20"/>
          <w:szCs w:val="20"/>
        </w:rPr>
      </w:pPr>
      <w:r>
        <w:rPr>
          <w:sz w:val="20"/>
          <w:szCs w:val="20"/>
        </w:rPr>
        <w:t xml:space="preserve">c)  Telefon numarası: </w:t>
      </w:r>
      <w:r w:rsidR="00F31571" w:rsidRPr="00F31571">
        <w:rPr>
          <w:sz w:val="20"/>
          <w:szCs w:val="20"/>
        </w:rPr>
        <w:t>0538 787 05 43</w:t>
      </w:r>
      <w:r w:rsidR="0056644A" w:rsidRPr="0056644A">
        <w:rPr>
          <w:sz w:val="20"/>
          <w:szCs w:val="20"/>
        </w:rPr>
        <w:t xml:space="preserve">– </w:t>
      </w:r>
      <w:r w:rsidR="00B74353" w:rsidRPr="00B74353">
        <w:rPr>
          <w:color w:val="000000" w:themeColor="text1"/>
          <w:sz w:val="20"/>
          <w:szCs w:val="20"/>
        </w:rPr>
        <w:t>(0474) 212 33 03</w:t>
      </w:r>
    </w:p>
    <w:p w:rsidR="00661C71" w:rsidRPr="003A6AC2" w:rsidRDefault="00661C71" w:rsidP="00661C71">
      <w:pPr>
        <w:ind w:left="708"/>
        <w:jc w:val="both"/>
        <w:rPr>
          <w:sz w:val="20"/>
          <w:szCs w:val="20"/>
        </w:rPr>
      </w:pPr>
      <w:r w:rsidRPr="003A6AC2">
        <w:rPr>
          <w:sz w:val="20"/>
          <w:szCs w:val="20"/>
        </w:rPr>
        <w:t>d)  Faks numarası:</w:t>
      </w:r>
      <w:r w:rsidR="0056644A">
        <w:rPr>
          <w:sz w:val="20"/>
          <w:szCs w:val="20"/>
        </w:rPr>
        <w:t xml:space="preserve"> </w:t>
      </w:r>
    </w:p>
    <w:p w:rsidR="00661C71" w:rsidRPr="003A6AC2" w:rsidRDefault="00661C71" w:rsidP="00661C71">
      <w:pPr>
        <w:autoSpaceDE w:val="0"/>
        <w:autoSpaceDN w:val="0"/>
        <w:adjustRightInd w:val="0"/>
        <w:rPr>
          <w:sz w:val="20"/>
          <w:szCs w:val="20"/>
        </w:rPr>
      </w:pPr>
      <w:r w:rsidRPr="003A6AC2">
        <w:rPr>
          <w:sz w:val="20"/>
          <w:szCs w:val="20"/>
        </w:rPr>
        <w:t xml:space="preserve">              e)  Elektronik posta adresi; </w:t>
      </w:r>
      <w:r w:rsidR="00F31571">
        <w:t>karsevleri@outlook.com</w:t>
      </w:r>
    </w:p>
    <w:p w:rsidR="00661C71" w:rsidRPr="003A6AC2" w:rsidRDefault="00661C71" w:rsidP="00661C71">
      <w:pPr>
        <w:ind w:left="708"/>
        <w:jc w:val="both"/>
        <w:rPr>
          <w:sz w:val="20"/>
          <w:szCs w:val="20"/>
        </w:rPr>
      </w:pPr>
      <w:r w:rsidRPr="003A6AC2">
        <w:rPr>
          <w:sz w:val="20"/>
          <w:szCs w:val="20"/>
        </w:rPr>
        <w:t xml:space="preserve">f)  İlgili personelinin adı-soyadı/unvanı: </w:t>
      </w:r>
      <w:r w:rsidR="00F31571">
        <w:rPr>
          <w:sz w:val="20"/>
          <w:szCs w:val="20"/>
        </w:rPr>
        <w:t>OKAN POLİÇE</w:t>
      </w:r>
      <w:r w:rsidR="003033FB">
        <w:rPr>
          <w:sz w:val="20"/>
          <w:szCs w:val="20"/>
        </w:rPr>
        <w:t xml:space="preserve"> </w:t>
      </w:r>
    </w:p>
    <w:p w:rsidR="00661C71" w:rsidRPr="00CD012B" w:rsidRDefault="00661C71" w:rsidP="00CF6ED6">
      <w:pPr>
        <w:ind w:left="708"/>
        <w:jc w:val="both"/>
        <w:rPr>
          <w:sz w:val="20"/>
          <w:szCs w:val="20"/>
        </w:rPr>
      </w:pP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0897" w:rsidRPr="0066221E" w:rsidRDefault="00550897" w:rsidP="00550897">
      <w:pPr>
        <w:rPr>
          <w:sz w:val="20"/>
          <w:szCs w:val="20"/>
        </w:rPr>
      </w:pPr>
    </w:p>
    <w:p w:rsidR="003033FB" w:rsidRPr="009F5633" w:rsidRDefault="00661C71" w:rsidP="003033FB">
      <w:pPr>
        <w:rPr>
          <w:sz w:val="20"/>
          <w:szCs w:val="20"/>
        </w:rPr>
      </w:pPr>
      <w:r w:rsidRPr="003033FB">
        <w:rPr>
          <w:sz w:val="20"/>
          <w:szCs w:val="20"/>
        </w:rPr>
        <w:t>Projenin Adı</w:t>
      </w:r>
      <w:r w:rsidR="0056644A" w:rsidRPr="00AA3CB2">
        <w:rPr>
          <w:sz w:val="20"/>
          <w:szCs w:val="20"/>
        </w:rPr>
        <w:t xml:space="preserve"> </w:t>
      </w:r>
      <w:r w:rsidR="009F5633" w:rsidRPr="009F5633">
        <w:rPr>
          <w:sz w:val="20"/>
          <w:szCs w:val="20"/>
        </w:rPr>
        <w:t>KARS EVLERİ MODERNİZASYONA DEVAM EDİYOR</w:t>
      </w:r>
    </w:p>
    <w:p w:rsidR="00661C71" w:rsidRPr="00B74353" w:rsidRDefault="00661C71" w:rsidP="003033FB">
      <w:pPr>
        <w:numPr>
          <w:ilvl w:val="0"/>
          <w:numId w:val="6"/>
        </w:numPr>
        <w:tabs>
          <w:tab w:val="clear" w:pos="1068"/>
        </w:tabs>
        <w:overflowPunct w:val="0"/>
        <w:autoSpaceDE w:val="0"/>
        <w:autoSpaceDN w:val="0"/>
        <w:adjustRightInd w:val="0"/>
        <w:jc w:val="both"/>
        <w:textAlignment w:val="baseline"/>
        <w:rPr>
          <w:color w:val="000000" w:themeColor="text1"/>
          <w:sz w:val="20"/>
          <w:szCs w:val="20"/>
        </w:rPr>
      </w:pPr>
      <w:r w:rsidRPr="00B74353">
        <w:rPr>
          <w:color w:val="000000" w:themeColor="text1"/>
          <w:sz w:val="20"/>
          <w:szCs w:val="20"/>
        </w:rPr>
        <w:t xml:space="preserve">Sözleşme kodu: </w:t>
      </w:r>
      <w:r w:rsidR="003033FB" w:rsidRPr="00B74353">
        <w:rPr>
          <w:color w:val="000000" w:themeColor="text1"/>
          <w:sz w:val="20"/>
          <w:szCs w:val="20"/>
        </w:rPr>
        <w:t>TRA2/15/İGMD05/006</w:t>
      </w:r>
      <w:r w:rsidR="00B74353" w:rsidRPr="00B74353">
        <w:rPr>
          <w:color w:val="000000" w:themeColor="text1"/>
          <w:sz w:val="20"/>
          <w:szCs w:val="20"/>
        </w:rPr>
        <w:t>7</w:t>
      </w:r>
    </w:p>
    <w:p w:rsidR="00661C71" w:rsidRPr="003A6AC2" w:rsidRDefault="00661C71" w:rsidP="00D95FEC">
      <w:pPr>
        <w:numPr>
          <w:ilvl w:val="0"/>
          <w:numId w:val="6"/>
        </w:numPr>
        <w:tabs>
          <w:tab w:val="clear" w:pos="1068"/>
        </w:tabs>
        <w:overflowPunct w:val="0"/>
        <w:autoSpaceDE w:val="0"/>
        <w:autoSpaceDN w:val="0"/>
        <w:adjustRightInd w:val="0"/>
        <w:jc w:val="both"/>
        <w:textAlignment w:val="baseline"/>
        <w:rPr>
          <w:i/>
          <w:sz w:val="20"/>
          <w:szCs w:val="20"/>
        </w:rPr>
      </w:pPr>
      <w:r w:rsidRPr="003A6AC2">
        <w:rPr>
          <w:sz w:val="20"/>
          <w:szCs w:val="20"/>
        </w:rPr>
        <w:t xml:space="preserve">Fiziki Miktarı ve türü: </w:t>
      </w:r>
      <w:r>
        <w:rPr>
          <w:sz w:val="20"/>
          <w:szCs w:val="20"/>
        </w:rPr>
        <w:t>Mal Alım İşi</w:t>
      </w:r>
    </w:p>
    <w:p w:rsidR="00661C71" w:rsidRPr="00CD012B" w:rsidRDefault="00661C71" w:rsidP="00661C71">
      <w:pPr>
        <w:overflowPunct w:val="0"/>
        <w:autoSpaceDE w:val="0"/>
        <w:autoSpaceDN w:val="0"/>
        <w:adjustRightInd w:val="0"/>
        <w:jc w:val="both"/>
        <w:textAlignment w:val="baseline"/>
        <w:rPr>
          <w:i/>
          <w:sz w:val="20"/>
          <w:szCs w:val="20"/>
        </w:rPr>
      </w:pPr>
    </w:p>
    <w:p w:rsidR="004A6A82" w:rsidRPr="004A6A82" w:rsidRDefault="00AA3CB2" w:rsidP="004A6A82">
      <w:pPr>
        <w:overflowPunct w:val="0"/>
        <w:autoSpaceDE w:val="0"/>
        <w:autoSpaceDN w:val="0"/>
        <w:adjustRightInd w:val="0"/>
        <w:ind w:left="1068"/>
        <w:jc w:val="both"/>
        <w:textAlignment w:val="baseline"/>
        <w:rPr>
          <w:sz w:val="20"/>
          <w:szCs w:val="20"/>
        </w:rPr>
      </w:pPr>
      <w:r>
        <w:rPr>
          <w:sz w:val="20"/>
          <w:szCs w:val="20"/>
        </w:rPr>
        <w:t>Lot:1</w:t>
      </w:r>
      <w:r w:rsidR="004A6A82" w:rsidRPr="004A6A82">
        <w:rPr>
          <w:sz w:val="20"/>
          <w:szCs w:val="20"/>
        </w:rPr>
        <w:t xml:space="preserve"> </w:t>
      </w:r>
    </w:p>
    <w:p w:rsidR="004A6A82" w:rsidRPr="004A6A82" w:rsidRDefault="008F3633" w:rsidP="004A6A82">
      <w:pPr>
        <w:overflowPunct w:val="0"/>
        <w:autoSpaceDE w:val="0"/>
        <w:autoSpaceDN w:val="0"/>
        <w:adjustRightInd w:val="0"/>
        <w:ind w:left="1635" w:firstLine="66"/>
        <w:jc w:val="both"/>
        <w:textAlignment w:val="baseline"/>
        <w:rPr>
          <w:sz w:val="20"/>
          <w:szCs w:val="20"/>
        </w:rPr>
      </w:pPr>
      <w:r>
        <w:rPr>
          <w:sz w:val="20"/>
          <w:szCs w:val="20"/>
        </w:rPr>
        <w:t>AÇILIR KAPANIR TENTE</w:t>
      </w:r>
      <w:r w:rsidR="004A6A82" w:rsidRPr="004A6A82">
        <w:rPr>
          <w:sz w:val="20"/>
          <w:szCs w:val="20"/>
        </w:rPr>
        <w:t xml:space="preserve"> ALIMI</w:t>
      </w:r>
    </w:p>
    <w:p w:rsidR="004A6A82" w:rsidRDefault="004A6A82" w:rsidP="004A6A82">
      <w:pPr>
        <w:overflowPunct w:val="0"/>
        <w:autoSpaceDE w:val="0"/>
        <w:autoSpaceDN w:val="0"/>
        <w:adjustRightInd w:val="0"/>
        <w:ind w:left="1068"/>
        <w:jc w:val="both"/>
        <w:textAlignment w:val="baseline"/>
        <w:rPr>
          <w:sz w:val="20"/>
          <w:szCs w:val="20"/>
        </w:rPr>
      </w:pPr>
    </w:p>
    <w:p w:rsidR="00B74353" w:rsidRPr="00CD012B" w:rsidRDefault="00B74353" w:rsidP="004A6A82">
      <w:pPr>
        <w:overflowPunct w:val="0"/>
        <w:autoSpaceDE w:val="0"/>
        <w:autoSpaceDN w:val="0"/>
        <w:adjustRightInd w:val="0"/>
        <w:ind w:left="1068"/>
        <w:jc w:val="both"/>
        <w:textAlignment w:val="baseline"/>
        <w:rPr>
          <w:b/>
          <w:sz w:val="20"/>
          <w:szCs w:val="20"/>
          <w:u w:val="single"/>
        </w:rPr>
      </w:pPr>
    </w:p>
    <w:p w:rsidR="00CF6ED6" w:rsidRPr="00AA3CB2" w:rsidRDefault="00CF6ED6" w:rsidP="00AA3CB2">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İşin/Teslimin Gerçekleştirileceği yer: </w:t>
      </w:r>
      <w:proofErr w:type="spellStart"/>
      <w:r w:rsidR="00F31571" w:rsidRPr="00F31571">
        <w:rPr>
          <w:sz w:val="20"/>
          <w:szCs w:val="20"/>
        </w:rPr>
        <w:t>Ortakapı</w:t>
      </w:r>
      <w:proofErr w:type="spellEnd"/>
      <w:r w:rsidR="00F31571" w:rsidRPr="00F31571">
        <w:rPr>
          <w:sz w:val="20"/>
          <w:szCs w:val="20"/>
        </w:rPr>
        <w:t xml:space="preserve"> Mah. Ş. </w:t>
      </w:r>
      <w:proofErr w:type="spellStart"/>
      <w:r w:rsidR="00F31571" w:rsidRPr="00F31571">
        <w:rPr>
          <w:sz w:val="20"/>
          <w:szCs w:val="20"/>
        </w:rPr>
        <w:t>Yusufbey</w:t>
      </w:r>
      <w:proofErr w:type="spellEnd"/>
      <w:r w:rsidR="00F31571" w:rsidRPr="00F31571">
        <w:rPr>
          <w:sz w:val="20"/>
          <w:szCs w:val="20"/>
        </w:rPr>
        <w:t xml:space="preserve"> Cad. No:41 KARS</w:t>
      </w:r>
      <w:r w:rsidR="00F31571" w:rsidRPr="00AA3CB2">
        <w:rPr>
          <w:sz w:val="20"/>
          <w:szCs w:val="20"/>
        </w:rPr>
        <w:t xml:space="preserve"> </w:t>
      </w:r>
      <w:r w:rsidRPr="00AA3CB2">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r w:rsidR="00550897">
        <w:rPr>
          <w:sz w:val="20"/>
          <w:szCs w:val="20"/>
        </w:rPr>
        <w:t xml:space="preserve"> </w:t>
      </w:r>
    </w:p>
    <w:p w:rsidR="00CF6ED6" w:rsidRPr="00CD012B" w:rsidRDefault="00CF6ED6" w:rsidP="00D95FEC">
      <w:pPr>
        <w:numPr>
          <w:ilvl w:val="0"/>
          <w:numId w:val="9"/>
        </w:numPr>
        <w:jc w:val="both"/>
        <w:rPr>
          <w:sz w:val="20"/>
          <w:szCs w:val="20"/>
        </w:rPr>
      </w:pPr>
      <w:r w:rsidRPr="00CD012B">
        <w:rPr>
          <w:sz w:val="20"/>
          <w:szCs w:val="20"/>
        </w:rPr>
        <w:t>İhale usulü: Açık İhale Usulü</w:t>
      </w:r>
    </w:p>
    <w:p w:rsidR="003033FB" w:rsidRDefault="00550897" w:rsidP="003033FB">
      <w:pPr>
        <w:rPr>
          <w:rFonts w:ascii="Verdana" w:hAnsi="Verdana"/>
          <w:color w:val="222222"/>
          <w:sz w:val="18"/>
          <w:szCs w:val="18"/>
        </w:rPr>
      </w:pPr>
      <w:r>
        <w:rPr>
          <w:sz w:val="20"/>
          <w:szCs w:val="20"/>
        </w:rPr>
        <w:t xml:space="preserve">  </w:t>
      </w:r>
      <w:r w:rsidR="00B74353">
        <w:rPr>
          <w:sz w:val="20"/>
          <w:szCs w:val="20"/>
        </w:rPr>
        <w:t xml:space="preserve">            </w:t>
      </w:r>
      <w:r>
        <w:rPr>
          <w:sz w:val="20"/>
          <w:szCs w:val="20"/>
        </w:rPr>
        <w:t xml:space="preserve"> </w:t>
      </w:r>
      <w:r w:rsidR="00CF6ED6" w:rsidRPr="00CD012B">
        <w:rPr>
          <w:sz w:val="20"/>
          <w:szCs w:val="20"/>
        </w:rPr>
        <w:t xml:space="preserve">b)   İhalenin yapılacağı adres: </w:t>
      </w:r>
      <w:proofErr w:type="spellStart"/>
      <w:r w:rsidR="00F31571" w:rsidRPr="00F31571">
        <w:rPr>
          <w:sz w:val="20"/>
          <w:szCs w:val="20"/>
        </w:rPr>
        <w:t>Ortakapı</w:t>
      </w:r>
      <w:proofErr w:type="spellEnd"/>
      <w:r w:rsidR="00F31571" w:rsidRPr="00F31571">
        <w:rPr>
          <w:sz w:val="20"/>
          <w:szCs w:val="20"/>
        </w:rPr>
        <w:t xml:space="preserve"> Mah. Ş. </w:t>
      </w:r>
      <w:proofErr w:type="spellStart"/>
      <w:r w:rsidR="00F31571" w:rsidRPr="00F31571">
        <w:rPr>
          <w:sz w:val="20"/>
          <w:szCs w:val="20"/>
        </w:rPr>
        <w:t>Yusufbey</w:t>
      </w:r>
      <w:proofErr w:type="spellEnd"/>
      <w:r w:rsidR="00F31571" w:rsidRPr="00F31571">
        <w:rPr>
          <w:sz w:val="20"/>
          <w:szCs w:val="20"/>
        </w:rPr>
        <w:t xml:space="preserve"> Cad. No:41 KARS</w:t>
      </w:r>
    </w:p>
    <w:p w:rsidR="00550897" w:rsidRPr="00CD012B" w:rsidRDefault="00550897" w:rsidP="00550897">
      <w:pPr>
        <w:ind w:firstLine="567"/>
        <w:rPr>
          <w:sz w:val="20"/>
          <w:szCs w:val="20"/>
        </w:rPr>
      </w:pPr>
    </w:p>
    <w:p w:rsidR="00CF6ED6" w:rsidRPr="00ED2CE0" w:rsidRDefault="00CF6ED6" w:rsidP="00CF6ED6">
      <w:pPr>
        <w:ind w:firstLine="708"/>
        <w:jc w:val="both"/>
        <w:rPr>
          <w:color w:val="FF0000"/>
          <w:sz w:val="20"/>
          <w:szCs w:val="20"/>
        </w:rPr>
      </w:pPr>
      <w:r w:rsidRPr="00CD012B">
        <w:rPr>
          <w:sz w:val="20"/>
          <w:szCs w:val="20"/>
        </w:rPr>
        <w:t xml:space="preserve">c)   İhale tarihi: </w:t>
      </w:r>
      <w:r w:rsidR="001C792F">
        <w:rPr>
          <w:b/>
          <w:color w:val="000000" w:themeColor="text1"/>
        </w:rPr>
        <w:t>04</w:t>
      </w:r>
      <w:r w:rsidR="006D699B" w:rsidRPr="005A0A58">
        <w:rPr>
          <w:b/>
          <w:color w:val="000000" w:themeColor="text1"/>
        </w:rPr>
        <w:t>.09</w:t>
      </w:r>
      <w:r w:rsidR="00C47239" w:rsidRPr="005A0A58">
        <w:rPr>
          <w:b/>
          <w:color w:val="000000" w:themeColor="text1"/>
        </w:rPr>
        <w:t xml:space="preserve">.2015 </w:t>
      </w:r>
      <w:r w:rsidR="001C792F">
        <w:rPr>
          <w:b/>
          <w:color w:val="000000" w:themeColor="text1"/>
        </w:rPr>
        <w:t>Cuma</w:t>
      </w:r>
      <w:r w:rsidR="00C47239" w:rsidRPr="005A0A58">
        <w:rPr>
          <w:b/>
          <w:color w:val="000000" w:themeColor="text1"/>
        </w:rPr>
        <w:t xml:space="preserve"> Günü</w:t>
      </w:r>
      <w:r w:rsidR="00C47239" w:rsidRPr="00AA3CB2">
        <w:rPr>
          <w:b/>
          <w:color w:val="FF0000"/>
        </w:rPr>
        <w:t xml:space="preserve"> </w:t>
      </w:r>
    </w:p>
    <w:p w:rsidR="00CF6ED6" w:rsidRPr="00CD012B" w:rsidRDefault="00CF6ED6" w:rsidP="00CF6ED6">
      <w:pPr>
        <w:ind w:firstLine="708"/>
        <w:jc w:val="both"/>
        <w:rPr>
          <w:sz w:val="20"/>
          <w:szCs w:val="20"/>
        </w:rPr>
      </w:pPr>
      <w:r w:rsidRPr="00CD012B">
        <w:rPr>
          <w:sz w:val="20"/>
          <w:szCs w:val="20"/>
        </w:rPr>
        <w:t xml:space="preserve">d)   İhale saati: </w:t>
      </w:r>
      <w:proofErr w:type="gramStart"/>
      <w:r w:rsidR="00A86788" w:rsidRPr="00CD012B">
        <w:rPr>
          <w:sz w:val="20"/>
          <w:szCs w:val="20"/>
        </w:rPr>
        <w:t>1</w:t>
      </w:r>
      <w:r w:rsidR="005A0A58">
        <w:rPr>
          <w:sz w:val="20"/>
          <w:szCs w:val="20"/>
        </w:rPr>
        <w:t>5</w:t>
      </w:r>
      <w:r w:rsidR="00A86788" w:rsidRPr="00CD012B">
        <w:rPr>
          <w:sz w:val="20"/>
          <w:szCs w:val="20"/>
        </w:rPr>
        <w:t>:00</w:t>
      </w:r>
      <w:proofErr w:type="gramEnd"/>
      <w:r w:rsidR="00550897">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 xml:space="preserve">ını bedelsiz </w:t>
      </w:r>
      <w:r w:rsidR="00E974EF">
        <w:rPr>
          <w:sz w:val="20"/>
          <w:szCs w:val="20"/>
        </w:rPr>
        <w:t xml:space="preserve">elden </w:t>
      </w:r>
      <w:r w:rsidRPr="00CD012B">
        <w:rPr>
          <w:sz w:val="20"/>
          <w:szCs w:val="20"/>
        </w:rPr>
        <w:t>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932C33" w:rsidP="00CF6ED6">
      <w:pPr>
        <w:jc w:val="both"/>
        <w:rPr>
          <w:sz w:val="20"/>
          <w:szCs w:val="20"/>
        </w:rPr>
      </w:pPr>
      <w:r>
        <w:rPr>
          <w:sz w:val="20"/>
          <w:szCs w:val="20"/>
        </w:rPr>
        <w:t>Ç.i</w:t>
      </w:r>
      <w:proofErr w:type="gramStart"/>
      <w:r>
        <w:rPr>
          <w:sz w:val="20"/>
          <w:szCs w:val="20"/>
        </w:rPr>
        <w:t>:.:</w:t>
      </w:r>
      <w:proofErr w:type="gramEnd"/>
      <w:r>
        <w:rPr>
          <w:sz w:val="20"/>
          <w:szCs w:val="20"/>
        </w:rPr>
        <w:t>İ</w:t>
      </w: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3033FB" w:rsidRDefault="00550897" w:rsidP="003033FB">
      <w:pPr>
        <w:rPr>
          <w:rFonts w:ascii="Verdana" w:hAnsi="Verdana"/>
          <w:color w:val="222222"/>
          <w:sz w:val="18"/>
          <w:szCs w:val="18"/>
        </w:rPr>
      </w:pPr>
      <w:r>
        <w:rPr>
          <w:sz w:val="20"/>
        </w:rPr>
        <w:t xml:space="preserve">   </w:t>
      </w:r>
      <w:r w:rsidR="00CF6ED6" w:rsidRPr="00CD012B">
        <w:rPr>
          <w:sz w:val="20"/>
        </w:rPr>
        <w:t xml:space="preserve">a)  Tekliflerin sunulacağı yer: </w:t>
      </w:r>
      <w:proofErr w:type="spellStart"/>
      <w:r w:rsidR="00F31571" w:rsidRPr="00F31571">
        <w:rPr>
          <w:sz w:val="20"/>
          <w:szCs w:val="20"/>
        </w:rPr>
        <w:t>Ortakapı</w:t>
      </w:r>
      <w:proofErr w:type="spellEnd"/>
      <w:r w:rsidR="00F31571" w:rsidRPr="00F31571">
        <w:rPr>
          <w:sz w:val="20"/>
          <w:szCs w:val="20"/>
        </w:rPr>
        <w:t xml:space="preserve"> Mah. Ş. </w:t>
      </w:r>
      <w:proofErr w:type="spellStart"/>
      <w:r w:rsidR="00F31571" w:rsidRPr="00F31571">
        <w:rPr>
          <w:sz w:val="20"/>
          <w:szCs w:val="20"/>
        </w:rPr>
        <w:t>Yusufbey</w:t>
      </w:r>
      <w:proofErr w:type="spellEnd"/>
      <w:r w:rsidR="00F31571" w:rsidRPr="00F31571">
        <w:rPr>
          <w:sz w:val="20"/>
          <w:szCs w:val="20"/>
        </w:rPr>
        <w:t xml:space="preserve"> Cad. No:41 KARS</w:t>
      </w:r>
    </w:p>
    <w:p w:rsidR="00CF6ED6" w:rsidRPr="00D44A51" w:rsidRDefault="00CF6ED6" w:rsidP="00550897">
      <w:pPr>
        <w:ind w:firstLine="567"/>
        <w:rPr>
          <w:sz w:val="20"/>
          <w:szCs w:val="20"/>
        </w:rPr>
      </w:pPr>
    </w:p>
    <w:p w:rsidR="00CF6ED6" w:rsidRPr="005A0A58" w:rsidRDefault="00CF6ED6" w:rsidP="00CF6ED6">
      <w:pPr>
        <w:ind w:left="360" w:firstLine="348"/>
        <w:jc w:val="both"/>
        <w:rPr>
          <w:b/>
          <w:color w:val="000000" w:themeColor="text1"/>
          <w:sz w:val="20"/>
          <w:szCs w:val="20"/>
        </w:rPr>
      </w:pPr>
      <w:r w:rsidRPr="00CD012B">
        <w:rPr>
          <w:sz w:val="20"/>
          <w:szCs w:val="20"/>
        </w:rPr>
        <w:t xml:space="preserve">b)  Son teklif verme tarihi (İhale tarihi) : </w:t>
      </w:r>
      <w:r w:rsidR="001C792F">
        <w:rPr>
          <w:b/>
          <w:color w:val="000000" w:themeColor="text1"/>
        </w:rPr>
        <w:t>04</w:t>
      </w:r>
      <w:r w:rsidR="00AA3CB2" w:rsidRPr="005A0A58">
        <w:rPr>
          <w:b/>
          <w:color w:val="000000" w:themeColor="text1"/>
        </w:rPr>
        <w:t>.0</w:t>
      </w:r>
      <w:r w:rsidR="001A7DD2" w:rsidRPr="005A0A58">
        <w:rPr>
          <w:b/>
          <w:color w:val="000000" w:themeColor="text1"/>
        </w:rPr>
        <w:t>9</w:t>
      </w:r>
      <w:r w:rsidR="00C47239" w:rsidRPr="005A0A58">
        <w:rPr>
          <w:b/>
          <w:color w:val="000000" w:themeColor="text1"/>
        </w:rPr>
        <w:t xml:space="preserve">.2015 </w:t>
      </w:r>
      <w:r w:rsidR="001C792F">
        <w:rPr>
          <w:b/>
          <w:color w:val="000000" w:themeColor="text1"/>
        </w:rPr>
        <w:t>Cuma</w:t>
      </w:r>
      <w:r w:rsidR="00C47239" w:rsidRPr="005A0A58">
        <w:rPr>
          <w:b/>
          <w:color w:val="000000" w:themeColor="text1"/>
        </w:rPr>
        <w:t xml:space="preserve"> Günü </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proofErr w:type="gramStart"/>
      <w:r w:rsidR="00A86788" w:rsidRPr="00CD012B">
        <w:rPr>
          <w:sz w:val="20"/>
          <w:szCs w:val="20"/>
        </w:rPr>
        <w:t>1</w:t>
      </w:r>
      <w:r w:rsidR="005A0A58">
        <w:rPr>
          <w:sz w:val="20"/>
          <w:szCs w:val="20"/>
        </w:rPr>
        <w:t>5</w:t>
      </w:r>
      <w:r w:rsidR="00A86788" w:rsidRPr="00CD012B">
        <w:rPr>
          <w:sz w:val="20"/>
          <w:szCs w:val="20"/>
        </w:rPr>
        <w:t>:00</w:t>
      </w:r>
      <w:proofErr w:type="gramEnd"/>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D95FEC">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 xml:space="preserve">İsteklinin iş ortaklığı olması halinde (b), (c) ve (d) bentlerinde yer alan belgelerin her bir ortak tarafından ayrı </w:t>
      </w:r>
      <w:proofErr w:type="spellStart"/>
      <w:r w:rsidRPr="00CD012B">
        <w:rPr>
          <w:sz w:val="20"/>
          <w:szCs w:val="20"/>
        </w:rPr>
        <w:t>ayrı</w:t>
      </w:r>
      <w:proofErr w:type="spellEnd"/>
      <w:r w:rsidRPr="00CD012B">
        <w:rPr>
          <w:sz w:val="20"/>
          <w:szCs w:val="20"/>
        </w:rPr>
        <w:t xml:space="preserve"> verilmesi zorunludur. İhaleye katılabileceklerinin öngörülmesi halinde Konsorsiyumlarda (b), (c) ve (d) bentlerinde yer alan belgelerin her bir ortak tarafından ayrı </w:t>
      </w:r>
      <w:proofErr w:type="spellStart"/>
      <w:r w:rsidRPr="00CD012B">
        <w:rPr>
          <w:sz w:val="20"/>
          <w:szCs w:val="20"/>
        </w:rPr>
        <w:t>ayrı</w:t>
      </w:r>
      <w:proofErr w:type="spellEnd"/>
      <w:r w:rsidRPr="00CD012B">
        <w:rPr>
          <w:sz w:val="20"/>
          <w:szCs w:val="20"/>
        </w:rPr>
        <w:t xml:space="preserve">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vb)</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D95FEC">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D95FEC">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D95FEC">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D95FEC">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D95FEC">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D95FEC">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D95FEC">
      <w:pPr>
        <w:numPr>
          <w:ilvl w:val="0"/>
          <w:numId w:val="4"/>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D95FEC">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D95FEC">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D95FEC">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D95FEC">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D95FEC">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D95FEC">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D95FEC">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D95FEC">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D95FEC">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0" w:name="_Toc232234020"/>
      <w:r w:rsidRPr="00CD012B">
        <w:rPr>
          <w:b/>
          <w:sz w:val="20"/>
          <w:szCs w:val="20"/>
        </w:rPr>
        <w:t>Madde 12- Teklif hazırlama giderleri</w:t>
      </w:r>
      <w:bookmarkEnd w:id="10"/>
    </w:p>
    <w:p w:rsidR="00CF6ED6" w:rsidRPr="00CD012B" w:rsidRDefault="00CF6ED6" w:rsidP="00C54773">
      <w:pPr>
        <w:spacing w:before="120"/>
        <w:jc w:val="both"/>
        <w:rPr>
          <w:sz w:val="20"/>
          <w:szCs w:val="20"/>
        </w:rPr>
      </w:pPr>
      <w:bookmarkStart w:id="11"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C738FB">
        <w:rPr>
          <w:color w:val="000000"/>
          <w:sz w:val="20"/>
          <w:highlight w:val="lightGray"/>
        </w:rPr>
        <w:t>1</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D95FEC">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D95FEC">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w:t>
      </w:r>
      <w:proofErr w:type="spellStart"/>
      <w:r w:rsidRPr="00CD012B">
        <w:rPr>
          <w:sz w:val="20"/>
          <w:szCs w:val="20"/>
        </w:rPr>
        <w:t>ayrı</w:t>
      </w:r>
      <w:proofErr w:type="spellEnd"/>
      <w:r w:rsidRPr="00CD012B">
        <w:rPr>
          <w:sz w:val="20"/>
          <w:szCs w:val="20"/>
        </w:rPr>
        <w:t xml:space="preserve">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w:t>
      </w:r>
      <w:r w:rsidRPr="00CD012B">
        <w:rPr>
          <w:sz w:val="20"/>
        </w:rPr>
        <w:lastRenderedPageBreak/>
        <w:t xml:space="preserve">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906573" w:rsidRDefault="00CF6ED6" w:rsidP="00906573">
      <w:pPr>
        <w:rPr>
          <w:rFonts w:ascii="Verdana" w:hAnsi="Verdana"/>
          <w:color w:val="222222"/>
          <w:sz w:val="18"/>
          <w:szCs w:val="18"/>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w:t>
      </w:r>
      <w:proofErr w:type="gramStart"/>
      <w:r w:rsidR="00D64AD1" w:rsidRPr="00CD012B">
        <w:rPr>
          <w:bCs/>
          <w:sz w:val="20"/>
        </w:rPr>
        <w:t xml:space="preserve">ile </w:t>
      </w:r>
      <w:r w:rsidRPr="00CD012B">
        <w:rPr>
          <w:sz w:val="20"/>
        </w:rPr>
        <w:t xml:space="preserve"> </w:t>
      </w:r>
      <w:proofErr w:type="spellStart"/>
      <w:r w:rsidR="00F31571" w:rsidRPr="00F31571">
        <w:rPr>
          <w:sz w:val="20"/>
          <w:szCs w:val="20"/>
        </w:rPr>
        <w:t>Ortakapı</w:t>
      </w:r>
      <w:proofErr w:type="spellEnd"/>
      <w:proofErr w:type="gramEnd"/>
      <w:r w:rsidR="00F31571" w:rsidRPr="00F31571">
        <w:rPr>
          <w:sz w:val="20"/>
          <w:szCs w:val="20"/>
        </w:rPr>
        <w:t xml:space="preserve"> Mah. Ş. </w:t>
      </w:r>
      <w:proofErr w:type="spellStart"/>
      <w:r w:rsidR="00F31571" w:rsidRPr="00F31571">
        <w:rPr>
          <w:sz w:val="20"/>
          <w:szCs w:val="20"/>
        </w:rPr>
        <w:t>Yusufbey</w:t>
      </w:r>
      <w:proofErr w:type="spellEnd"/>
      <w:r w:rsidR="00F31571" w:rsidRPr="00F31571">
        <w:rPr>
          <w:sz w:val="20"/>
          <w:szCs w:val="20"/>
        </w:rPr>
        <w:t xml:space="preserve"> Cad. No:41 KARS</w:t>
      </w:r>
    </w:p>
    <w:p w:rsidR="00CF6ED6" w:rsidRPr="00C54C34" w:rsidRDefault="00F413BF" w:rsidP="00906573">
      <w:pPr>
        <w:rPr>
          <w:sz w:val="20"/>
          <w:szCs w:val="20"/>
        </w:rPr>
      </w:pPr>
      <w:r w:rsidRPr="00CD012B">
        <w:rPr>
          <w:sz w:val="20"/>
          <w:szCs w:val="20"/>
        </w:rPr>
        <w:t>Adresine</w:t>
      </w:r>
      <w:r w:rsidR="00906573">
        <w:rPr>
          <w:sz w:val="20"/>
          <w:szCs w:val="20"/>
        </w:rPr>
        <w:t xml:space="preserve"> </w:t>
      </w:r>
      <w:r w:rsidR="00CF6ED6" w:rsidRPr="00CD012B">
        <w:rPr>
          <w:b/>
          <w:sz w:val="20"/>
        </w:rPr>
        <w:t xml:space="preserve">Ya da </w:t>
      </w:r>
      <w:r w:rsidR="00CF6ED6" w:rsidRPr="00CD012B">
        <w:rPr>
          <w:bCs/>
          <w:sz w:val="20"/>
        </w:rPr>
        <w:t>Sözleşme Makamına doğrudan elden</w:t>
      </w:r>
      <w:r w:rsidR="00C738FB" w:rsidRPr="00C738FB">
        <w:rPr>
          <w:sz w:val="20"/>
          <w:szCs w:val="20"/>
        </w:rPr>
        <w:t xml:space="preserve"> </w:t>
      </w:r>
      <w:proofErr w:type="spellStart"/>
      <w:r w:rsidR="00F31571" w:rsidRPr="00F31571">
        <w:rPr>
          <w:sz w:val="20"/>
          <w:szCs w:val="20"/>
        </w:rPr>
        <w:t>Ortakapı</w:t>
      </w:r>
      <w:proofErr w:type="spellEnd"/>
      <w:r w:rsidR="00F31571" w:rsidRPr="00F31571">
        <w:rPr>
          <w:sz w:val="20"/>
          <w:szCs w:val="20"/>
        </w:rPr>
        <w:t xml:space="preserve"> Mah. Ş. </w:t>
      </w:r>
      <w:proofErr w:type="spellStart"/>
      <w:r w:rsidR="00F31571" w:rsidRPr="00F31571">
        <w:rPr>
          <w:sz w:val="20"/>
          <w:szCs w:val="20"/>
        </w:rPr>
        <w:t>Yusufbey</w:t>
      </w:r>
      <w:proofErr w:type="spellEnd"/>
      <w:r w:rsidR="00F31571" w:rsidRPr="00F31571">
        <w:rPr>
          <w:sz w:val="20"/>
          <w:szCs w:val="20"/>
        </w:rPr>
        <w:t xml:space="preserve"> Cad. No:41 </w:t>
      </w:r>
      <w:proofErr w:type="gramStart"/>
      <w:r w:rsidR="00F31571" w:rsidRPr="00F31571">
        <w:rPr>
          <w:sz w:val="20"/>
          <w:szCs w:val="20"/>
        </w:rPr>
        <w:t>KARS</w:t>
      </w:r>
      <w:r w:rsidR="00AA3CB2" w:rsidRPr="00CD012B">
        <w:rPr>
          <w:bCs/>
          <w:sz w:val="20"/>
        </w:rPr>
        <w:t xml:space="preserve"> </w:t>
      </w:r>
      <w:r w:rsidR="00AA3CB2">
        <w:rPr>
          <w:bCs/>
          <w:sz w:val="20"/>
        </w:rPr>
        <w:t xml:space="preserve"> </w:t>
      </w:r>
      <w:r w:rsidRPr="00CD012B">
        <w:rPr>
          <w:bCs/>
          <w:sz w:val="20"/>
        </w:rPr>
        <w:t>adresine</w:t>
      </w:r>
      <w:proofErr w:type="gramEnd"/>
      <w:r w:rsidRPr="00CD012B">
        <w:rPr>
          <w:bCs/>
          <w:sz w:val="20"/>
        </w:rPr>
        <w:t xml:space="preserve"> </w:t>
      </w:r>
      <w:r w:rsidR="00CF6ED6"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 xml:space="preserve">Mali teklif dışındaki, teknik teklifi oluşturan diğer tüm kısımlar A Zarfının içine konmalıdır, (örn.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(örn.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D95FEC">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D95FE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D95FEC">
      <w:pPr>
        <w:numPr>
          <w:ilvl w:val="0"/>
          <w:numId w:val="14"/>
        </w:numPr>
        <w:spacing w:after="60"/>
        <w:ind w:left="993" w:right="23" w:hanging="285"/>
        <w:jc w:val="both"/>
        <w:rPr>
          <w:sz w:val="20"/>
          <w:szCs w:val="20"/>
        </w:rPr>
      </w:pPr>
      <w:r w:rsidRPr="00CD012B">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D95FEC">
      <w:pPr>
        <w:numPr>
          <w:ilvl w:val="0"/>
          <w:numId w:val="14"/>
        </w:numPr>
        <w:spacing w:after="60"/>
        <w:ind w:left="142"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738FB" w:rsidRDefault="00C54C34" w:rsidP="00CF6ED6">
      <w:pPr>
        <w:spacing w:before="120" w:after="120"/>
        <w:jc w:val="both"/>
        <w:rPr>
          <w:color w:val="000000"/>
          <w:sz w:val="20"/>
          <w:szCs w:val="20"/>
        </w:rPr>
      </w:pPr>
      <w:r w:rsidRPr="00C738FB">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738FB">
        <w:rPr>
          <w:color w:val="000000"/>
          <w:sz w:val="20"/>
          <w:szCs w:val="20"/>
        </w:rPr>
        <w:t xml:space="preserve">İhalenin sonuçlandırılması </w:t>
      </w:r>
      <w:proofErr w:type="gramStart"/>
      <w:r w:rsidRPr="00C738FB">
        <w:rPr>
          <w:color w:val="000000"/>
          <w:sz w:val="20"/>
          <w:szCs w:val="20"/>
        </w:rPr>
        <w:t>kriterleri</w:t>
      </w:r>
      <w:proofErr w:type="gramEnd"/>
      <w:r w:rsidRPr="00C738FB">
        <w:rPr>
          <w:color w:val="000000"/>
          <w:sz w:val="20"/>
          <w:szCs w:val="20"/>
        </w:rPr>
        <w:t xml:space="preserve">, Teknik Şartnamede belirtilen gerekliliklere uygun olarak incelenecektir. </w:t>
      </w:r>
      <w:r w:rsidR="008E793E" w:rsidRPr="00C738FB">
        <w:rPr>
          <w:color w:val="000000"/>
          <w:sz w:val="20"/>
          <w:szCs w:val="20"/>
        </w:rPr>
        <w:t>Mal alımı ve yapım işi ihalelerinde ihale, şartname gerekliliklerini karşılayan uygun teklifler arasında en düşük teklifi veren</w:t>
      </w:r>
      <w:r w:rsidRPr="00C738FB">
        <w:rPr>
          <w:color w:val="000000"/>
          <w:sz w:val="20"/>
          <w:szCs w:val="20"/>
        </w:rPr>
        <w:t xml:space="preserve"> </w:t>
      </w:r>
      <w:r w:rsidR="008E793E" w:rsidRPr="00C738FB">
        <w:rPr>
          <w:color w:val="000000"/>
          <w:sz w:val="20"/>
          <w:szCs w:val="20"/>
        </w:rPr>
        <w:t>istekliye verilecektir.  Hizmet alımı ihalelerinde ise, ihale toplam puanı en</w:t>
      </w:r>
      <w:r w:rsidR="008E793E" w:rsidRPr="00CD012B">
        <w:rPr>
          <w:color w:val="000000"/>
          <w:sz w:val="20"/>
        </w:rPr>
        <w:t xml:space="preserve">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İptal, </w:t>
      </w:r>
      <w:r w:rsidRPr="00C738FB">
        <w:rPr>
          <w:rFonts w:ascii="Times New Roman" w:hAnsi="Times New Roman"/>
          <w:color w:val="000000"/>
          <w:sz w:val="20"/>
          <w:lang w:val="tr-TR"/>
        </w:rPr>
        <w:t>aşağıdaki durumlarda gerçekleşebilir:</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Teklif sürecinin başarısız olması, örn. Nitelik açısından ve mali açıdan değerli bir teklif gelmemesi ya da hiçbir teklif gelmemesi;</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Projenin ekonomik ya da teknik verilerinin temelden değişmesi;</w:t>
      </w:r>
    </w:p>
    <w:p w:rsidR="00C54C34" w:rsidRPr="00C738FB" w:rsidRDefault="00C54C34" w:rsidP="00D95FEC">
      <w:pPr>
        <w:pStyle w:val="ListeParagraf"/>
        <w:numPr>
          <w:ilvl w:val="0"/>
          <w:numId w:val="15"/>
        </w:numPr>
        <w:spacing w:before="120" w:after="120"/>
        <w:jc w:val="both"/>
        <w:rPr>
          <w:rFonts w:ascii="Times New Roman" w:hAnsi="Times New Roman"/>
          <w:color w:val="000000"/>
          <w:sz w:val="20"/>
          <w:szCs w:val="20"/>
        </w:rPr>
      </w:pPr>
      <w:r w:rsidRPr="00C738FB">
        <w:rPr>
          <w:rFonts w:ascii="Times New Roman" w:hAnsi="Times New Roman"/>
          <w:sz w:val="20"/>
          <w:szCs w:val="20"/>
        </w:rPr>
        <w:lastRenderedPageBreak/>
        <w:t>Teknik açıdan yeterli olan tüm tekliflerin sözleşme için ayrılan azami bütçeyi aşması (Sözleşme Makamının tekliflerin mali kaynakları aşması halinde aşan tutarı kendi ödemek istemesi durumu hariç)</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Süreçte bazı usulsüzlükler meydana gelmesi, özelikle bunların adil rekabeti engellemesi; </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İstisnai haller ya da mücbir sebeplerin, sözleşmenin normal şekilde ifasını </w:t>
      </w:r>
      <w:proofErr w:type="gramStart"/>
      <w:r w:rsidRPr="00C738FB">
        <w:rPr>
          <w:color w:val="000000"/>
          <w:sz w:val="20"/>
          <w:szCs w:val="20"/>
        </w:rPr>
        <w:t>imkansız</w:t>
      </w:r>
      <w:proofErr w:type="gramEnd"/>
      <w:r w:rsidRPr="00C738FB">
        <w:rPr>
          <w:color w:val="000000"/>
          <w:sz w:val="20"/>
          <w:szCs w:val="20"/>
        </w:rPr>
        <w:t xml:space="preserve"> kılması.</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738FB">
        <w:rPr>
          <w:rFonts w:ascii="Times New Roman" w:hAnsi="Times New Roman"/>
          <w:sz w:val="20"/>
          <w:lang w:val="tr-TR"/>
        </w:rPr>
        <w:t>İhalenin iptal edilmesi halinde bu durum bütün isteklilere derhal bildirilir.</w:t>
      </w:r>
      <w:r w:rsidRPr="00C738FB">
        <w:rPr>
          <w:rFonts w:ascii="Times New Roman" w:hAnsi="Times New Roman"/>
          <w:color w:val="000000"/>
          <w:sz w:val="20"/>
          <w:lang w:val="tr-TR"/>
        </w:rPr>
        <w:t xml:space="preserve"> İhale sürecinin iptal edilmesi</w:t>
      </w:r>
      <w:r w:rsidRPr="00C738FB">
        <w:rPr>
          <w:rFonts w:ascii="Times New Roman" w:hAnsi="Times New Roman"/>
          <w:b/>
          <w:color w:val="000000"/>
          <w:sz w:val="20"/>
          <w:lang w:val="tr-TR"/>
        </w:rPr>
        <w:t xml:space="preserve"> </w:t>
      </w:r>
      <w:r w:rsidRPr="00C738F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738F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2C4441">
      <w:pPr>
        <w:overflowPunct w:val="0"/>
        <w:autoSpaceDE w:val="0"/>
        <w:autoSpaceDN w:val="0"/>
        <w:adjustRightInd w:val="0"/>
        <w:spacing w:after="120"/>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DF19BA" w:rsidRPr="00CD012B" w:rsidRDefault="000539D7" w:rsidP="002C4441">
      <w:pPr>
        <w:pStyle w:val="Balk6"/>
        <w:spacing w:line="240" w:lineRule="auto"/>
        <w:ind w:firstLine="0"/>
        <w:jc w:val="center"/>
      </w:pPr>
      <w:bookmarkStart w:id="12" w:name="_Bölüm_B:_Taslak_Sözleşme_(Özel_Koşu"/>
      <w:bookmarkStart w:id="13" w:name="_Toc233021553"/>
      <w:bookmarkEnd w:id="12"/>
      <w:r w:rsidRPr="00CD012B">
        <w:t>Bölüm B: Taslak Sözleşme (Özel Koşullar) ve Ekleri</w:t>
      </w:r>
      <w:bookmarkEnd w:id="13"/>
    </w:p>
    <w:p w:rsidR="00600DE8" w:rsidRPr="00CD012B" w:rsidRDefault="000539D7" w:rsidP="001D4F4E">
      <w:pPr>
        <w:jc w:val="center"/>
        <w:rPr>
          <w:b/>
        </w:rPr>
      </w:pPr>
      <w:bookmarkStart w:id="14" w:name="_Toc232234022"/>
      <w:r w:rsidRPr="00CD012B">
        <w:rPr>
          <w:b/>
        </w:rPr>
        <w:t>SÖZLEŞME VE ÖZEL KOŞULLAR</w:t>
      </w:r>
      <w:bookmarkEnd w:id="14"/>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094F83"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9" type="#_x0000_t202" style="width:461.75pt;height:42.8pt;visibility:visible;mso-position-horizontal-relative:char;mso-position-vertical-relative:line" fillcolor="silver">
            <v:textbox>
              <w:txbxContent>
                <w:p w:rsidR="00AF7FD3" w:rsidRPr="00C24BE6" w:rsidRDefault="00AF7FD3"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5" w:name="_Toc179364466"/>
      <w:bookmarkStart w:id="16" w:name="_Toc232234023"/>
    </w:p>
    <w:p w:rsidR="000539D7" w:rsidRPr="00CD012B" w:rsidRDefault="000539D7" w:rsidP="001D4F4E">
      <w:pPr>
        <w:spacing w:before="120" w:after="120"/>
        <w:jc w:val="center"/>
        <w:rPr>
          <w:b/>
        </w:rPr>
      </w:pPr>
      <w:r w:rsidRPr="00CD012B">
        <w:rPr>
          <w:b/>
        </w:rPr>
        <w:t>&lt;</w:t>
      </w:r>
      <w:r w:rsidR="001E654A">
        <w:rPr>
          <w:b/>
        </w:rPr>
        <w:t>MAL ALIM</w:t>
      </w:r>
      <w:r w:rsidR="00C54C34">
        <w:rPr>
          <w:b/>
        </w:rPr>
        <w:t xml:space="preserve"> İŞİ</w:t>
      </w:r>
      <w:r w:rsidRPr="00CD012B">
        <w:rPr>
          <w:b/>
        </w:rPr>
        <w:t>&gt; SÖZLEŞMESİ</w:t>
      </w:r>
      <w:bookmarkEnd w:id="15"/>
      <w:bookmarkEnd w:id="16"/>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2B4749" w:rsidRDefault="002B4749" w:rsidP="00906573">
      <w:pPr>
        <w:rPr>
          <w:sz w:val="20"/>
          <w:szCs w:val="20"/>
        </w:rPr>
      </w:pPr>
      <w:r w:rsidRPr="002B4749">
        <w:rPr>
          <w:sz w:val="20"/>
          <w:szCs w:val="20"/>
        </w:rPr>
        <w:t>OKAN POLİÇE</w:t>
      </w:r>
      <w:r w:rsidRPr="00F31571">
        <w:rPr>
          <w:sz w:val="20"/>
          <w:szCs w:val="20"/>
        </w:rPr>
        <w:t xml:space="preserve"> </w:t>
      </w:r>
    </w:p>
    <w:p w:rsidR="00AA3CB2" w:rsidRDefault="00F31571" w:rsidP="00906573">
      <w:pPr>
        <w:rPr>
          <w:sz w:val="20"/>
          <w:szCs w:val="20"/>
        </w:rPr>
      </w:pPr>
      <w:proofErr w:type="spellStart"/>
      <w:r w:rsidRPr="00F31571">
        <w:rPr>
          <w:sz w:val="20"/>
          <w:szCs w:val="20"/>
        </w:rPr>
        <w:t>Ortakapı</w:t>
      </w:r>
      <w:proofErr w:type="spellEnd"/>
      <w:r w:rsidRPr="00F31571">
        <w:rPr>
          <w:sz w:val="20"/>
          <w:szCs w:val="20"/>
        </w:rPr>
        <w:t xml:space="preserve"> Mah. Ş. </w:t>
      </w:r>
      <w:proofErr w:type="spellStart"/>
      <w:r w:rsidRPr="00F31571">
        <w:rPr>
          <w:sz w:val="20"/>
          <w:szCs w:val="20"/>
        </w:rPr>
        <w:t>Yusufbey</w:t>
      </w:r>
      <w:proofErr w:type="spellEnd"/>
      <w:r w:rsidRPr="00F31571">
        <w:rPr>
          <w:sz w:val="20"/>
          <w:szCs w:val="20"/>
        </w:rPr>
        <w:t xml:space="preserve"> Cad. No:41 KARS</w:t>
      </w:r>
    </w:p>
    <w:p w:rsidR="00F31571" w:rsidRPr="00CD012B" w:rsidRDefault="00F31571" w:rsidP="00906573">
      <w:pPr>
        <w:rPr>
          <w:sz w:val="20"/>
          <w:szCs w:val="20"/>
        </w:rPr>
      </w:pP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1B76C3" w:rsidRDefault="000539D7" w:rsidP="001B76C3">
      <w:pPr>
        <w:ind w:firstLine="708"/>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r w:rsidR="001B76C3" w:rsidRPr="001B76C3">
        <w:t xml:space="preserve"> </w:t>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r w:rsidR="001B76C3">
        <w:rPr>
          <w:color w:val="000000"/>
          <w:sz w:val="20"/>
        </w:rPr>
        <w:t xml:space="preserve">  </w:t>
      </w:r>
    </w:p>
    <w:p w:rsidR="000539D7" w:rsidRPr="001B76C3" w:rsidRDefault="000539D7" w:rsidP="001B76C3">
      <w:pPr>
        <w:ind w:firstLine="708"/>
      </w:pPr>
      <w:r w:rsidRPr="00CD012B">
        <w:rPr>
          <w:color w:val="000000"/>
        </w:rPr>
        <w:t>&lt;Açık resmi-tebligat adresi&gt;</w:t>
      </w:r>
      <w:r w:rsidR="001B76C3">
        <w:rPr>
          <w:color w:val="000000"/>
        </w:rPr>
        <w:t xml:space="preserve">  </w:t>
      </w:r>
    </w:p>
    <w:p w:rsidR="000539D7" w:rsidRPr="00CD012B" w:rsidRDefault="000539D7" w:rsidP="000539D7">
      <w:pPr>
        <w:rPr>
          <w:color w:val="000000"/>
          <w:sz w:val="20"/>
        </w:rPr>
      </w:pPr>
      <w:r w:rsidRPr="00CD012B">
        <w:rPr>
          <w:color w:val="000000"/>
          <w:sz w:val="20"/>
        </w:rPr>
        <w:t xml:space="preserve">&lt;Vergi dairesi ve numarası&gt;,  </w:t>
      </w:r>
      <w:r w:rsidR="001B76C3">
        <w:rPr>
          <w:color w:val="000000"/>
          <w:sz w:val="20"/>
        </w:rPr>
        <w:t xml:space="preserve">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7" w:name="_Toc179364467"/>
      <w:bookmarkStart w:id="18" w:name="_Toc232234024"/>
      <w:r w:rsidRPr="00CD012B">
        <w:rPr>
          <w:b/>
          <w:sz w:val="20"/>
          <w:szCs w:val="20"/>
        </w:rPr>
        <w:t>ÖZEL KOŞULLAR</w:t>
      </w:r>
      <w:bookmarkEnd w:id="17"/>
      <w:bookmarkEnd w:id="18"/>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0539D7" w:rsidRPr="00AA3CB2" w:rsidRDefault="000539D7" w:rsidP="00557693">
      <w:pPr>
        <w:rPr>
          <w:rFonts w:ascii="Verdana" w:hAnsi="Verdana"/>
          <w:color w:val="222222"/>
          <w:sz w:val="18"/>
          <w:szCs w:val="18"/>
        </w:rPr>
      </w:pPr>
      <w:r w:rsidRPr="00CD012B">
        <w:rPr>
          <w:color w:val="000000"/>
          <w:sz w:val="20"/>
        </w:rPr>
        <w:t>Bu Sözleşmenin Konusu &lt;</w:t>
      </w:r>
      <w:r w:rsidR="00906573" w:rsidRPr="00906573">
        <w:rPr>
          <w:rFonts w:ascii="Verdana" w:hAnsi="Verdana"/>
          <w:color w:val="222222"/>
          <w:sz w:val="18"/>
          <w:szCs w:val="18"/>
        </w:rPr>
        <w:t xml:space="preserve"> </w:t>
      </w:r>
      <w:proofErr w:type="spellStart"/>
      <w:r w:rsidR="00F31571" w:rsidRPr="00F31571">
        <w:rPr>
          <w:sz w:val="20"/>
          <w:szCs w:val="20"/>
        </w:rPr>
        <w:t>Ortakapı</w:t>
      </w:r>
      <w:proofErr w:type="spellEnd"/>
      <w:r w:rsidR="00F31571" w:rsidRPr="00F31571">
        <w:rPr>
          <w:sz w:val="20"/>
          <w:szCs w:val="20"/>
        </w:rPr>
        <w:t xml:space="preserve"> Mah. Ş. </w:t>
      </w:r>
      <w:proofErr w:type="spellStart"/>
      <w:r w:rsidR="00F31571" w:rsidRPr="00F31571">
        <w:rPr>
          <w:sz w:val="20"/>
          <w:szCs w:val="20"/>
        </w:rPr>
        <w:t>Yusufbey</w:t>
      </w:r>
      <w:proofErr w:type="spellEnd"/>
      <w:r w:rsidR="00F31571" w:rsidRPr="00F31571">
        <w:rPr>
          <w:sz w:val="20"/>
          <w:szCs w:val="20"/>
        </w:rPr>
        <w:t xml:space="preserve"> Cad. No:41 KARS</w:t>
      </w:r>
      <w:r w:rsidR="00F31571" w:rsidRPr="00AA3CB2">
        <w:rPr>
          <w:sz w:val="20"/>
          <w:szCs w:val="20"/>
        </w:rPr>
        <w:t xml:space="preserve"> </w:t>
      </w:r>
      <w:r w:rsidRPr="00CD012B">
        <w:rPr>
          <w:color w:val="000000"/>
          <w:sz w:val="20"/>
        </w:rPr>
        <w:t xml:space="preserve">&gt; ‘da uygulanacak </w:t>
      </w:r>
      <w:r w:rsidR="009F5633" w:rsidRPr="009F5633">
        <w:rPr>
          <w:sz w:val="20"/>
          <w:szCs w:val="20"/>
        </w:rPr>
        <w:t>KARS EVLERİ MODERNİZASYONA DEVAM EDİYOR</w:t>
      </w:r>
      <w:r w:rsidR="009F5633">
        <w:rPr>
          <w:b/>
        </w:rPr>
        <w:t xml:space="preserve"> </w:t>
      </w:r>
      <w:r w:rsidR="002C4441">
        <w:rPr>
          <w:color w:val="000000"/>
          <w:sz w:val="20"/>
        </w:rPr>
        <w:t xml:space="preserve">PROJESİ </w:t>
      </w:r>
      <w:r w:rsidR="00F413BF" w:rsidRPr="00CD012B">
        <w:rPr>
          <w:color w:val="000000"/>
          <w:sz w:val="20"/>
        </w:rPr>
        <w:t>kapsamında LOT-</w:t>
      </w:r>
      <w:r w:rsidR="005D6F4D">
        <w:rPr>
          <w:color w:val="000000"/>
          <w:sz w:val="20"/>
        </w:rPr>
        <w:t>1</w:t>
      </w:r>
      <w:r w:rsidR="00F413BF" w:rsidRPr="00CD012B">
        <w:rPr>
          <w:color w:val="000000"/>
          <w:sz w:val="20"/>
        </w:rPr>
        <w:t xml:space="preserve"> </w:t>
      </w:r>
      <w:proofErr w:type="gramStart"/>
      <w:r w:rsidR="00D43AE6">
        <w:rPr>
          <w:rStyle w:val="AklamaBavurusu"/>
        </w:rPr>
        <w:t>mal  a</w:t>
      </w:r>
      <w:r w:rsidR="001E654A">
        <w:rPr>
          <w:color w:val="000000"/>
          <w:sz w:val="20"/>
        </w:rPr>
        <w:t>lım</w:t>
      </w:r>
      <w:proofErr w:type="gramEnd"/>
      <w:r w:rsidR="00F413BF" w:rsidRPr="00CD012B">
        <w:rPr>
          <w:color w:val="000000"/>
          <w:sz w:val="20"/>
        </w:rPr>
        <w:t xml:space="preserve"> İşi’</w:t>
      </w:r>
      <w:r w:rsidRPr="00CD012B">
        <w:rPr>
          <w:color w:val="000000"/>
          <w:sz w:val="20"/>
        </w:rPr>
        <w:t>d</w:t>
      </w:r>
      <w:r w:rsidR="00F413BF" w:rsidRPr="00CD012B">
        <w:rPr>
          <w:color w:val="000000"/>
          <w:sz w:val="20"/>
        </w:rPr>
        <w:t>i</w:t>
      </w:r>
      <w:r w:rsidRPr="00CD012B">
        <w:rPr>
          <w:color w:val="000000"/>
          <w:sz w:val="20"/>
        </w:rPr>
        <w:t xml:space="preserve">r. </w:t>
      </w:r>
    </w:p>
    <w:p w:rsidR="005D6F4D" w:rsidRDefault="005D6F4D" w:rsidP="004A6A82">
      <w:pPr>
        <w:jc w:val="both"/>
        <w:rPr>
          <w:color w:val="000000"/>
          <w:sz w:val="20"/>
        </w:rPr>
      </w:pPr>
    </w:p>
    <w:p w:rsidR="008F3633" w:rsidRPr="004A6A82" w:rsidRDefault="008F3633" w:rsidP="008F3633">
      <w:pPr>
        <w:overflowPunct w:val="0"/>
        <w:autoSpaceDE w:val="0"/>
        <w:autoSpaceDN w:val="0"/>
        <w:adjustRightInd w:val="0"/>
        <w:ind w:left="1068"/>
        <w:jc w:val="both"/>
        <w:textAlignment w:val="baseline"/>
        <w:rPr>
          <w:sz w:val="20"/>
          <w:szCs w:val="20"/>
        </w:rPr>
      </w:pPr>
      <w:r>
        <w:rPr>
          <w:sz w:val="20"/>
          <w:szCs w:val="20"/>
        </w:rPr>
        <w:t>Lot:1</w:t>
      </w:r>
      <w:r w:rsidRPr="004A6A82">
        <w:rPr>
          <w:sz w:val="20"/>
          <w:szCs w:val="20"/>
        </w:rPr>
        <w:t xml:space="preserve"> </w:t>
      </w:r>
    </w:p>
    <w:p w:rsidR="008F3633" w:rsidRPr="004A6A82" w:rsidRDefault="008F3633" w:rsidP="008F3633">
      <w:pPr>
        <w:overflowPunct w:val="0"/>
        <w:autoSpaceDE w:val="0"/>
        <w:autoSpaceDN w:val="0"/>
        <w:adjustRightInd w:val="0"/>
        <w:ind w:left="1635" w:firstLine="66"/>
        <w:jc w:val="both"/>
        <w:textAlignment w:val="baseline"/>
        <w:rPr>
          <w:sz w:val="20"/>
          <w:szCs w:val="20"/>
        </w:rPr>
      </w:pPr>
      <w:r>
        <w:rPr>
          <w:sz w:val="20"/>
          <w:szCs w:val="20"/>
        </w:rPr>
        <w:t>AÇILIR KAPANIR TENTE</w:t>
      </w:r>
      <w:r w:rsidRPr="004A6A82">
        <w:rPr>
          <w:sz w:val="20"/>
          <w:szCs w:val="20"/>
        </w:rPr>
        <w:t xml:space="preserve"> ALIMI</w:t>
      </w:r>
    </w:p>
    <w:p w:rsidR="004A6A82" w:rsidRDefault="004A6A82" w:rsidP="004A6A82">
      <w:pPr>
        <w:ind w:firstLine="567"/>
        <w:jc w:val="both"/>
        <w:rPr>
          <w:color w:val="000000"/>
          <w:sz w:val="20"/>
        </w:rPr>
      </w:pPr>
    </w:p>
    <w:p w:rsidR="000539D7" w:rsidRPr="004A6A82" w:rsidRDefault="000539D7" w:rsidP="004A6A82">
      <w:pPr>
        <w:ind w:firstLine="567"/>
        <w:jc w:val="both"/>
        <w:rPr>
          <w:color w:val="000000"/>
          <w:sz w:val="20"/>
        </w:rPr>
      </w:pPr>
      <w:r w:rsidRPr="004A6A82">
        <w:rPr>
          <w:color w:val="000000"/>
          <w:sz w:val="20"/>
        </w:rPr>
        <w:t>Sözleşmenin Yapısı</w:t>
      </w:r>
    </w:p>
    <w:p w:rsidR="004A6A82" w:rsidRDefault="004A6A82" w:rsidP="004A6A82">
      <w:pPr>
        <w:jc w:val="both"/>
        <w:rPr>
          <w:b/>
          <w:color w:val="000000"/>
          <w:sz w:val="20"/>
        </w:rPr>
      </w:pPr>
    </w:p>
    <w:p w:rsidR="004A6A82" w:rsidRPr="00CD012B" w:rsidRDefault="004A6A82" w:rsidP="004A6A82">
      <w:pPr>
        <w:jc w:val="both"/>
        <w:rPr>
          <w:b/>
          <w:color w:val="000000"/>
          <w:sz w:val="20"/>
        </w:rPr>
      </w:pP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r w:rsidR="0060553C">
        <w:rPr>
          <w:color w:val="000000"/>
          <w:sz w:val="20"/>
          <w:lang w:val="tr-TR"/>
        </w:rPr>
        <w:t>…………………………….</w:t>
      </w:r>
      <w:proofErr w:type="gramEnd"/>
      <w:r w:rsidRPr="00CD012B">
        <w:rPr>
          <w:color w:val="000000"/>
          <w:sz w:val="20"/>
          <w:lang w:val="tr-TR"/>
        </w:rPr>
        <w:t>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001B76C3">
        <w:rPr>
          <w:color w:val="000000"/>
          <w:sz w:val="20"/>
          <w:highlight w:val="lightGray"/>
          <w:lang w:val="tr-TR"/>
        </w:rPr>
        <w:t>/yapıl</w:t>
      </w:r>
      <w:r w:rsidR="001B76C3">
        <w:rPr>
          <w:color w:val="000000"/>
          <w:sz w:val="20"/>
          <w:lang w:val="tr-TR"/>
        </w:rPr>
        <w:t>mayacaktır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0060553C">
        <w:rPr>
          <w:color w:val="000000"/>
          <w:sz w:val="20"/>
        </w:rPr>
        <w:t xml:space="preserve">                                </w:t>
      </w:r>
      <w:r w:rsidRPr="00CD012B">
        <w:rPr>
          <w:color w:val="000000"/>
          <w:sz w:val="20"/>
        </w:rPr>
        <w:t>&gt;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57693">
        <w:rPr>
          <w:color w:val="000000"/>
          <w:sz w:val="20"/>
        </w:rPr>
        <w:t xml:space="preserve"> </w:t>
      </w:r>
      <w:r w:rsidR="00C860A2">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19" w:name="_Ref500218714"/>
      <w:r w:rsidRPr="00CD012B">
        <w:rPr>
          <w:b/>
          <w:color w:val="000000"/>
          <w:sz w:val="20"/>
          <w:lang w:val="tr-TR"/>
        </w:rPr>
        <w:t>Rapor</w:t>
      </w:r>
      <w:bookmarkEnd w:id="19"/>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8F3633">
        <w:rPr>
          <w:color w:val="000000"/>
          <w:sz w:val="20"/>
        </w:rPr>
        <w:t>KARS</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10173" w:type="dxa"/>
        <w:tblLayout w:type="fixed"/>
        <w:tblLook w:val="0000"/>
      </w:tblPr>
      <w:tblGrid>
        <w:gridCol w:w="1599"/>
        <w:gridCol w:w="3259"/>
        <w:gridCol w:w="2321"/>
        <w:gridCol w:w="2994"/>
      </w:tblGrid>
      <w:tr w:rsidR="000539D7" w:rsidRPr="00CD012B" w:rsidTr="003D1BEA">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5315"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B74353" w:rsidP="0060553C">
            <w:pPr>
              <w:pStyle w:val="GvdeMetni"/>
              <w:rPr>
                <w:color w:val="000000"/>
                <w:sz w:val="20"/>
                <w:lang w:val="tr-TR"/>
              </w:rPr>
            </w:pPr>
            <w:r>
              <w:rPr>
                <w:sz w:val="20"/>
              </w:rPr>
              <w:t xml:space="preserve">Adı : </w:t>
            </w:r>
            <w:r w:rsidR="002B4749" w:rsidRPr="002B4749">
              <w:rPr>
                <w:sz w:val="20"/>
              </w:rPr>
              <w:t>OKAN POLİÇE</w:t>
            </w:r>
            <w:r w:rsidR="002B4749" w:rsidRPr="00CD012B">
              <w:rPr>
                <w:color w:val="000000"/>
                <w:sz w:val="20"/>
                <w:lang w:val="tr-TR"/>
              </w:rPr>
              <w:t xml:space="preserve"> </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C860A2" w:rsidRDefault="000539D7" w:rsidP="00C860A2">
            <w:r w:rsidRPr="00CD012B">
              <w:rPr>
                <w:color w:val="000000"/>
                <w:sz w:val="20"/>
              </w:rPr>
              <w:t>Unvanı:</w:t>
            </w:r>
            <w:r w:rsidR="00CB7D32">
              <w:rPr>
                <w:color w:val="000000"/>
                <w:sz w:val="20"/>
              </w:rPr>
              <w:t xml:space="preserve"> </w:t>
            </w:r>
          </w:p>
          <w:p w:rsidR="000539D7" w:rsidRPr="005759B6" w:rsidRDefault="000539D7" w:rsidP="0060553C">
            <w:pPr>
              <w:pStyle w:val="GvdeMetni"/>
              <w:rPr>
                <w:color w:val="FF0000"/>
                <w:sz w:val="20"/>
                <w:lang w:val="tr-TR"/>
              </w:rPr>
            </w:pP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994"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0" w:name="_Söz.Ek-1:_Genel_Koşullar"/>
      <w:bookmarkStart w:id="21" w:name="_Toc233021554"/>
      <w:bookmarkEnd w:id="20"/>
      <w:r w:rsidRPr="00CD012B">
        <w:lastRenderedPageBreak/>
        <w:t>Söz.</w:t>
      </w:r>
      <w:r w:rsidR="004043E4" w:rsidRPr="00CD012B">
        <w:t xml:space="preserve"> </w:t>
      </w:r>
      <w:r w:rsidRPr="00CD012B">
        <w:t>Ek-1: Genel Koşullar</w:t>
      </w:r>
      <w:bookmarkEnd w:id="21"/>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proofErr w:type="spellStart"/>
      <w:r w:rsidRPr="00CD012B">
        <w:rPr>
          <w:b/>
          <w:color w:val="000000"/>
          <w:sz w:val="20"/>
          <w:szCs w:val="20"/>
          <w:u w:val="single"/>
        </w:rPr>
        <w:t>SözEK</w:t>
      </w:r>
      <w:proofErr w:type="spellEnd"/>
      <w:r w:rsidRPr="00CD012B">
        <w:rPr>
          <w:b/>
          <w:color w:val="000000"/>
          <w:sz w:val="20"/>
          <w:szCs w:val="20"/>
          <w:u w:val="single"/>
        </w:rPr>
        <w:t>:01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094F83" w:rsidP="00600DE8">
      <w:pPr>
        <w:rPr>
          <w:sz w:val="20"/>
          <w:szCs w:val="20"/>
        </w:rPr>
      </w:pPr>
      <w:r>
        <w:rPr>
          <w:noProof/>
          <w:sz w:val="20"/>
          <w:szCs w:val="20"/>
        </w:rPr>
      </w:r>
      <w:r>
        <w:rPr>
          <w:noProof/>
          <w:sz w:val="20"/>
          <w:szCs w:val="20"/>
        </w:rPr>
        <w:pict>
          <v:shape id="Text Box 3" o:spid="_x0000_s1028" type="#_x0000_t202" style="width:477.95pt;height:27.4pt;visibility:visible;mso-position-horizontal-relative:char;mso-position-vertical-relative:line" fillcolor="silver">
            <v:textbox>
              <w:txbxContent>
                <w:p w:rsidR="00AF7FD3" w:rsidRPr="009864E9" w:rsidRDefault="00AF7FD3"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w:t>
      </w:r>
      <w:r w:rsidRPr="00CD012B">
        <w:rPr>
          <w:sz w:val="20"/>
          <w:szCs w:val="20"/>
        </w:rPr>
        <w:lastRenderedPageBreak/>
        <w:t xml:space="preserve">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Makamı’nın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lastRenderedPageBreak/>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 xml:space="preserve">Olağandışı ticari giderler deyimiyle, sözleşmede belirtilmeyen veya sözleşmeye </w:t>
      </w:r>
      <w:r w:rsidRPr="00CD012B">
        <w:rPr>
          <w:sz w:val="20"/>
          <w:szCs w:val="20"/>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lastRenderedPageBreak/>
        <w:t>b)</w:t>
      </w:r>
      <w:r w:rsidRPr="00CD012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talimatlarının Sözleşme Makamı’nın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w:t>
      </w:r>
      <w:r w:rsidRPr="00CD012B">
        <w:rPr>
          <w:sz w:val="20"/>
          <w:szCs w:val="20"/>
        </w:rPr>
        <w:lastRenderedPageBreak/>
        <w:t>olmak kaydıyla bu yazılı materyalleri herhangi bir sınırlamaya tabi olmaksızın uygun gördüğü şekilde kullanabilecek, yayımlayabilecek, devir veya temlik edebilecektir.</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Personele işbaşı yaptırılması için önerilen zaman çizelgesini sözleşmenin her iki tarafça imzalanmasını takip eden 7 gün içinde Proje Yöneticisi’ne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Yöneticisi’ne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Yöneticisi’ne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Makamı’nın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(6) Sözleşme Makamı’nın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(3) Bu nihai rapor, sözleşme ifa süresinin sona ermesinden itibaren en geç 30 gün içinde Proje Yöneticisi’ne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Makamı’nın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lastRenderedPageBreak/>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Sözleşme Makamı’nın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w:t>
      </w:r>
      <w:r w:rsidRPr="00CD012B">
        <w:rPr>
          <w:sz w:val="20"/>
          <w:szCs w:val="20"/>
        </w:rPr>
        <w:lastRenderedPageBreak/>
        <w:t xml:space="preserve">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D95FEC">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D95FEC">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D95FEC">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D95FEC">
      <w:pPr>
        <w:widowControl w:val="0"/>
        <w:numPr>
          <w:ilvl w:val="1"/>
          <w:numId w:val="31"/>
        </w:numPr>
        <w:ind w:left="993"/>
        <w:jc w:val="both"/>
        <w:rPr>
          <w:sz w:val="20"/>
          <w:szCs w:val="20"/>
        </w:rPr>
      </w:pPr>
      <w:r w:rsidRPr="00CD012B">
        <w:rPr>
          <w:sz w:val="20"/>
          <w:szCs w:val="20"/>
        </w:rPr>
        <w:lastRenderedPageBreak/>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D95FEC">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D95FEC">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D95FEC">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D95FEC">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D95FEC">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 xml:space="preserve">(19) Garanti süresinin sona ermesiyle Proje Yöneticisi Yüklenicinin sözleşmedeki yükümlülüklerini Proje Yöneticisinin memnuniyetiyle tamamladığı tarihi belirten ve bir kopyası Yüklenicide kalacak olan bir kesin kabul </w:t>
      </w:r>
      <w:r w:rsidRPr="00CD012B">
        <w:rPr>
          <w:sz w:val="20"/>
          <w:szCs w:val="20"/>
        </w:rPr>
        <w:lastRenderedPageBreak/>
        <w:t>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t>(2) Sözleşmenin ihlal edilmesi durumunda, ihlalden zarar gören taraf aşağıdaki hukuki çarelere başvurma hakkına sahip olacaktır:</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w:t>
      </w:r>
      <w:proofErr w:type="spellStart"/>
      <w:r w:rsidRPr="00CD012B">
        <w:rPr>
          <w:sz w:val="20"/>
          <w:szCs w:val="20"/>
        </w:rPr>
        <w:t>Sözkonusu</w:t>
      </w:r>
      <w:proofErr w:type="spellEnd"/>
      <w:r w:rsidRPr="00CD012B">
        <w:rPr>
          <w:sz w:val="20"/>
          <w:szCs w:val="20"/>
        </w:rPr>
        <w:t xml:space="preserve">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Yüklenicinin mesleki fiil ve davranışlarıyla ilgili olarak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w:t>
      </w:r>
      <w:proofErr w:type="spellStart"/>
      <w:r w:rsidRPr="00CD012B">
        <w:rPr>
          <w:sz w:val="20"/>
          <w:szCs w:val="20"/>
        </w:rPr>
        <w:t>sözkonusu</w:t>
      </w:r>
      <w:proofErr w:type="spellEnd"/>
      <w:r w:rsidRPr="00CD012B">
        <w:rPr>
          <w:sz w:val="20"/>
          <w:szCs w:val="20"/>
        </w:rPr>
        <w:t xml:space="preserve">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(2) Sözleşmenin Yüklenici tarafından feshi Sözleşme Makamı’nın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Sözleşme Makamı’nın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2" w:name="_(1)_Süre_uzatımı_verilebilecek_hall"/>
      <w:bookmarkEnd w:id="22"/>
      <w:r w:rsidRPr="00CD012B">
        <w:rPr>
          <w:sz w:val="20"/>
          <w:szCs w:val="20"/>
        </w:rPr>
        <w:t>(1) Süre uzatımı verilebilecek haller aşağıda sayılmıştır.</w:t>
      </w:r>
    </w:p>
    <w:p w:rsidR="00600DE8" w:rsidRPr="00CD012B" w:rsidRDefault="00600DE8" w:rsidP="00D95FEC">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D95FEC">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w:t>
      </w:r>
      <w:r w:rsidRPr="00CD012B">
        <w:rPr>
          <w:sz w:val="20"/>
          <w:szCs w:val="20"/>
        </w:rPr>
        <w:lastRenderedPageBreak/>
        <w:t xml:space="preserve">alternatif yolları arayacaktır. Yüklenici, Proje Yöneticisi tarafından kendisine bu yönde talimat verilmedikçe </w:t>
      </w:r>
      <w:proofErr w:type="spellStart"/>
      <w:r w:rsidRPr="00CD012B">
        <w:rPr>
          <w:sz w:val="20"/>
          <w:szCs w:val="20"/>
        </w:rPr>
        <w:t>sözkonusu</w:t>
      </w:r>
      <w:proofErr w:type="spellEnd"/>
      <w:r w:rsidRPr="00CD012B">
        <w:rPr>
          <w:sz w:val="20"/>
          <w:szCs w:val="20"/>
        </w:rPr>
        <w:t xml:space="preserve">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3" w:name="_Söz.Ek-2:_Teknik_Şartname_(İş_Tanım"/>
      <w:bookmarkStart w:id="24" w:name="_Toc233021555"/>
      <w:bookmarkEnd w:id="23"/>
      <w:r w:rsidRPr="00CD012B">
        <w:lastRenderedPageBreak/>
        <w:t>Söz.</w:t>
      </w:r>
      <w:r w:rsidR="004043E4" w:rsidRPr="00CD012B">
        <w:t xml:space="preserve"> </w:t>
      </w:r>
      <w:r w:rsidRPr="00CD012B">
        <w:t>Ek-</w:t>
      </w:r>
      <w:r w:rsidR="00CE1072" w:rsidRPr="00CD012B">
        <w:t>2</w:t>
      </w:r>
      <w:r w:rsidRPr="00CD012B">
        <w:t>: Teknik Şartname (İş Tanımı)</w:t>
      </w:r>
      <w:bookmarkEnd w:id="24"/>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1E654A">
        <w:rPr>
          <w:sz w:val="20"/>
          <w:szCs w:val="20"/>
          <w:highlight w:val="lightGray"/>
        </w:rPr>
        <w:t xml:space="preserve">MAL </w:t>
      </w:r>
      <w:proofErr w:type="gramStart"/>
      <w:r w:rsidR="001E654A">
        <w:rPr>
          <w:sz w:val="20"/>
          <w:szCs w:val="20"/>
          <w:highlight w:val="lightGray"/>
        </w:rPr>
        <w:t xml:space="preserve">ALIMI </w:t>
      </w:r>
      <w:r w:rsidR="000D0984">
        <w:rPr>
          <w:sz w:val="20"/>
          <w:szCs w:val="20"/>
          <w:highlight w:val="lightGray"/>
        </w:rPr>
        <w:t xml:space="preserve"> İÇİN</w:t>
      </w:r>
      <w:proofErr w:type="gramEnd"/>
      <w:r w:rsidR="000D0984">
        <w:rPr>
          <w:sz w:val="20"/>
          <w:szCs w:val="20"/>
          <w:highlight w:val="lightGray"/>
        </w:rPr>
        <w:t xml:space="preserve">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5D6F4D" w:rsidRDefault="008663D4" w:rsidP="00C860A2">
      <w:pPr>
        <w:rPr>
          <w:b/>
        </w:rPr>
      </w:pPr>
      <w:r w:rsidRPr="00AD2F4C">
        <w:rPr>
          <w:b/>
        </w:rPr>
        <w:t>Sözleşme başlığı</w:t>
      </w:r>
      <w:r w:rsidRPr="00AD2F4C">
        <w:rPr>
          <w:b/>
        </w:rPr>
        <w:tab/>
        <w:t>:</w:t>
      </w:r>
      <w:r w:rsidRPr="00AD2F4C">
        <w:t xml:space="preserve"> </w:t>
      </w:r>
      <w:r w:rsidR="00F31571" w:rsidRPr="009F5633">
        <w:rPr>
          <w:b/>
        </w:rPr>
        <w:t>KARS EVLERİ MODERNİZASYONA DEVAM EDİYOR</w:t>
      </w:r>
    </w:p>
    <w:p w:rsidR="008663D4" w:rsidRPr="007952A4" w:rsidRDefault="008663D4" w:rsidP="007952A4">
      <w:pPr>
        <w:rPr>
          <w:color w:val="FF0000"/>
        </w:rPr>
      </w:pPr>
      <w:r w:rsidRPr="00AD2F4C">
        <w:rPr>
          <w:b/>
        </w:rPr>
        <w:t>Yayın Referansı</w:t>
      </w:r>
      <w:r w:rsidRPr="00AD2F4C">
        <w:rPr>
          <w:b/>
        </w:rPr>
        <w:tab/>
        <w:t>:</w:t>
      </w:r>
      <w:r w:rsidRPr="00AD2F4C">
        <w:t xml:space="preserve"> </w:t>
      </w:r>
      <w:r w:rsidR="0004661F" w:rsidRPr="0004661F">
        <w:rPr>
          <w:color w:val="000000" w:themeColor="text1"/>
        </w:rPr>
        <w:t>TRA2/15/İGMD05/0067</w:t>
      </w: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7952A4" w:rsidRPr="00D02D1F" w:rsidRDefault="0060331F" w:rsidP="00D43AE6">
      <w:pPr>
        <w:spacing w:before="120" w:after="120"/>
        <w:ind w:firstLine="567"/>
        <w:jc w:val="both"/>
        <w:rPr>
          <w:b/>
          <w:sz w:val="36"/>
          <w:szCs w:val="28"/>
        </w:rPr>
      </w:pPr>
      <w:r w:rsidRPr="00D02D1F">
        <w:rPr>
          <w:color w:val="222222"/>
          <w:szCs w:val="20"/>
        </w:rPr>
        <w:t xml:space="preserve">Bölge için kritik önem arz eden, rekabet gücü ve gelişme potansiyeli yüksek turizme dayalı yöresel yemekler ile ilgili lokantacılık ve restoran sektöründe rekabet edebilirliklerinin arttırılması ve sürdürülebilir ekonomik kalkınmanın sağlanmasına katkıda bulunmak -Temin edilecek teknolojinin tesisimize etkisi ile hali hazırda uzak ve bölge dışından gelen turistlerin yöresel yemeklere talebini Bölge Ekonomisine ve firmamıza yöneltilerek bölgedeki rakiplere karşı rekabet üstünlüğü </w:t>
      </w:r>
      <w:proofErr w:type="gramStart"/>
      <w:r w:rsidRPr="00D02D1F">
        <w:rPr>
          <w:color w:val="222222"/>
          <w:szCs w:val="20"/>
        </w:rPr>
        <w:t>kurmak</w:t>
      </w:r>
      <w:r w:rsidR="00D43AE6" w:rsidRPr="00D02D1F">
        <w:rPr>
          <w:color w:val="222222"/>
          <w:szCs w:val="20"/>
        </w:rPr>
        <w:t>.Bölgenin</w:t>
      </w:r>
      <w:proofErr w:type="gramEnd"/>
      <w:r w:rsidR="00D43AE6" w:rsidRPr="00D02D1F">
        <w:rPr>
          <w:color w:val="222222"/>
          <w:szCs w:val="20"/>
        </w:rPr>
        <w:t xml:space="preserve"> iklim özelliklerini göz önünde bulundurarak,</w:t>
      </w:r>
      <w:r w:rsidR="00DE73EE" w:rsidRPr="00D02D1F">
        <w:rPr>
          <w:color w:val="222222"/>
          <w:szCs w:val="20"/>
        </w:rPr>
        <w:t xml:space="preserve">alacağımız açılır kapanır tente ile </w:t>
      </w:r>
      <w:r w:rsidR="00D43AE6" w:rsidRPr="00D02D1F">
        <w:rPr>
          <w:color w:val="222222"/>
          <w:szCs w:val="20"/>
        </w:rPr>
        <w:t>kış bahçemizi dört mevsim etkin kullanıp müşteri memnuniyetini en üst düzeyde tutmak ve hava şartlarından kaynaklanabilecek mağduriyetin önüne geçmek.</w:t>
      </w:r>
      <w:r w:rsidR="00DE73EE" w:rsidRPr="00D02D1F">
        <w:rPr>
          <w:color w:val="222222"/>
          <w:szCs w:val="20"/>
        </w:rPr>
        <w:t>Olumsuz hava şartlarının müşteriler üzerindeki etkisini sıfıra indirmekle tercih edilebilirlik faktörünü artırmak.</w:t>
      </w:r>
    </w:p>
    <w:p w:rsidR="007952A4" w:rsidRDefault="007952A4" w:rsidP="002C4441">
      <w:pPr>
        <w:spacing w:before="120" w:after="120"/>
        <w:ind w:hanging="33"/>
        <w:jc w:val="center"/>
        <w:rPr>
          <w:b/>
          <w:sz w:val="28"/>
          <w:szCs w:val="28"/>
        </w:rPr>
      </w:pPr>
    </w:p>
    <w:p w:rsidR="007952A4" w:rsidRDefault="007952A4" w:rsidP="002C4441">
      <w:pPr>
        <w:spacing w:before="120" w:after="120"/>
        <w:ind w:hanging="33"/>
        <w:jc w:val="center"/>
        <w:rPr>
          <w:b/>
          <w:sz w:val="28"/>
          <w:szCs w:val="28"/>
        </w:rPr>
      </w:pPr>
    </w:p>
    <w:p w:rsidR="007952A4" w:rsidRDefault="007952A4" w:rsidP="002C4441">
      <w:pPr>
        <w:spacing w:before="120" w:after="120"/>
        <w:ind w:hanging="33"/>
        <w:jc w:val="center"/>
        <w:rPr>
          <w:b/>
          <w:sz w:val="28"/>
          <w:szCs w:val="28"/>
        </w:rPr>
      </w:pPr>
    </w:p>
    <w:p w:rsidR="007952A4" w:rsidRDefault="007952A4" w:rsidP="002C4441">
      <w:pPr>
        <w:spacing w:before="120" w:after="120"/>
        <w:ind w:hanging="33"/>
        <w:jc w:val="center"/>
        <w:rPr>
          <w:b/>
          <w:sz w:val="28"/>
          <w:szCs w:val="28"/>
        </w:rPr>
      </w:pPr>
    </w:p>
    <w:p w:rsidR="0060331F" w:rsidRDefault="0060331F" w:rsidP="002C4441">
      <w:pPr>
        <w:spacing w:before="120" w:after="120"/>
        <w:ind w:hanging="33"/>
        <w:jc w:val="center"/>
        <w:rPr>
          <w:b/>
          <w:sz w:val="28"/>
          <w:szCs w:val="28"/>
        </w:rPr>
      </w:pPr>
    </w:p>
    <w:p w:rsidR="0060331F" w:rsidRDefault="0060331F" w:rsidP="002C4441">
      <w:pPr>
        <w:spacing w:before="120" w:after="120"/>
        <w:ind w:hanging="33"/>
        <w:jc w:val="center"/>
        <w:rPr>
          <w:b/>
          <w:sz w:val="28"/>
          <w:szCs w:val="28"/>
        </w:rPr>
      </w:pPr>
    </w:p>
    <w:p w:rsidR="0048483C" w:rsidRDefault="0048483C" w:rsidP="002C4441">
      <w:pPr>
        <w:spacing w:before="120" w:after="120"/>
        <w:ind w:hanging="33"/>
        <w:jc w:val="center"/>
        <w:rPr>
          <w:b/>
          <w:sz w:val="28"/>
          <w:szCs w:val="28"/>
        </w:rPr>
      </w:pPr>
    </w:p>
    <w:p w:rsidR="0048483C" w:rsidRDefault="0048483C" w:rsidP="002C4441">
      <w:pPr>
        <w:spacing w:before="120" w:after="120"/>
        <w:ind w:hanging="33"/>
        <w:jc w:val="center"/>
        <w:rPr>
          <w:b/>
          <w:sz w:val="28"/>
          <w:szCs w:val="28"/>
        </w:rPr>
      </w:pPr>
    </w:p>
    <w:p w:rsidR="0048483C" w:rsidRDefault="0048483C" w:rsidP="002C4441">
      <w:pPr>
        <w:spacing w:before="120" w:after="120"/>
        <w:ind w:hanging="33"/>
        <w:jc w:val="center"/>
        <w:rPr>
          <w:b/>
          <w:sz w:val="28"/>
          <w:szCs w:val="28"/>
        </w:rPr>
      </w:pPr>
    </w:p>
    <w:p w:rsidR="0048483C" w:rsidRDefault="0048483C" w:rsidP="002C4441">
      <w:pPr>
        <w:spacing w:before="120" w:after="120"/>
        <w:ind w:hanging="33"/>
        <w:jc w:val="center"/>
        <w:rPr>
          <w:b/>
          <w:sz w:val="28"/>
          <w:szCs w:val="28"/>
        </w:rPr>
      </w:pPr>
    </w:p>
    <w:p w:rsidR="0048483C" w:rsidRDefault="0048483C" w:rsidP="002C4441">
      <w:pPr>
        <w:spacing w:before="120" w:after="120"/>
        <w:ind w:hanging="33"/>
        <w:jc w:val="center"/>
        <w:rPr>
          <w:b/>
          <w:sz w:val="28"/>
          <w:szCs w:val="28"/>
        </w:rPr>
      </w:pPr>
    </w:p>
    <w:p w:rsidR="0048483C" w:rsidRDefault="0048483C" w:rsidP="002C4441">
      <w:pPr>
        <w:spacing w:before="120" w:after="120"/>
        <w:ind w:hanging="33"/>
        <w:jc w:val="center"/>
        <w:rPr>
          <w:b/>
          <w:sz w:val="28"/>
          <w:szCs w:val="28"/>
        </w:rPr>
      </w:pPr>
    </w:p>
    <w:p w:rsidR="0048483C" w:rsidRDefault="0048483C" w:rsidP="002C4441">
      <w:pPr>
        <w:spacing w:before="120" w:after="120"/>
        <w:ind w:hanging="33"/>
        <w:jc w:val="center"/>
        <w:rPr>
          <w:b/>
          <w:sz w:val="28"/>
          <w:szCs w:val="28"/>
        </w:rPr>
      </w:pPr>
    </w:p>
    <w:p w:rsidR="0048483C" w:rsidRDefault="0048483C" w:rsidP="002C4441">
      <w:pPr>
        <w:spacing w:before="120" w:after="120"/>
        <w:ind w:hanging="33"/>
        <w:jc w:val="center"/>
        <w:rPr>
          <w:b/>
          <w:sz w:val="28"/>
          <w:szCs w:val="28"/>
        </w:rPr>
      </w:pPr>
    </w:p>
    <w:p w:rsidR="0048483C" w:rsidRDefault="0048483C" w:rsidP="002C4441">
      <w:pPr>
        <w:spacing w:before="120" w:after="120"/>
        <w:ind w:hanging="33"/>
        <w:jc w:val="center"/>
        <w:rPr>
          <w:b/>
          <w:sz w:val="28"/>
          <w:szCs w:val="28"/>
        </w:rPr>
      </w:pPr>
    </w:p>
    <w:p w:rsidR="0048483C" w:rsidRDefault="0048483C" w:rsidP="002C4441">
      <w:pPr>
        <w:spacing w:before="120" w:after="120"/>
        <w:ind w:hanging="33"/>
        <w:jc w:val="center"/>
        <w:rPr>
          <w:b/>
          <w:sz w:val="28"/>
          <w:szCs w:val="28"/>
        </w:rPr>
      </w:pPr>
    </w:p>
    <w:p w:rsidR="0060331F" w:rsidRDefault="0060331F" w:rsidP="002C4441">
      <w:pPr>
        <w:spacing w:before="120" w:after="120"/>
        <w:ind w:hanging="33"/>
        <w:jc w:val="center"/>
        <w:rPr>
          <w:b/>
          <w:sz w:val="28"/>
          <w:szCs w:val="28"/>
        </w:rPr>
      </w:pPr>
    </w:p>
    <w:p w:rsidR="007952A4" w:rsidRDefault="007952A4" w:rsidP="002C4441">
      <w:pPr>
        <w:spacing w:before="120" w:after="120"/>
        <w:ind w:hanging="33"/>
        <w:jc w:val="center"/>
        <w:rPr>
          <w:b/>
          <w:sz w:val="28"/>
          <w:szCs w:val="28"/>
        </w:rPr>
      </w:pPr>
    </w:p>
    <w:p w:rsidR="007952A4" w:rsidRDefault="007952A4" w:rsidP="002C4441">
      <w:pPr>
        <w:spacing w:before="120" w:after="120"/>
        <w:ind w:hanging="33"/>
        <w:jc w:val="center"/>
        <w:rPr>
          <w:b/>
          <w:sz w:val="28"/>
          <w:szCs w:val="28"/>
        </w:rPr>
      </w:pPr>
      <w:r>
        <w:rPr>
          <w:b/>
          <w:sz w:val="28"/>
          <w:szCs w:val="28"/>
        </w:rPr>
        <w:t>L</w:t>
      </w:r>
      <w:r w:rsidRPr="003D0D74">
        <w:rPr>
          <w:b/>
          <w:sz w:val="28"/>
          <w:szCs w:val="28"/>
        </w:rPr>
        <w:t>OT-</w:t>
      </w:r>
      <w:r>
        <w:rPr>
          <w:b/>
          <w:sz w:val="28"/>
          <w:szCs w:val="28"/>
        </w:rPr>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7001"/>
        <w:gridCol w:w="1318"/>
      </w:tblGrid>
      <w:tr w:rsidR="004A6A82" w:rsidRPr="0059392B" w:rsidTr="00F33D5E">
        <w:trPr>
          <w:cantSplit/>
          <w:trHeight w:val="274"/>
          <w:tblHeader/>
        </w:trPr>
        <w:tc>
          <w:tcPr>
            <w:tcW w:w="1006" w:type="dxa"/>
            <w:shd w:val="pct5" w:color="auto" w:fill="FFFFFF"/>
          </w:tcPr>
          <w:p w:rsidR="004A6A82" w:rsidRPr="0059392B" w:rsidRDefault="004A6A82" w:rsidP="004A6A82">
            <w:pPr>
              <w:spacing w:before="120"/>
              <w:jc w:val="center"/>
              <w:rPr>
                <w:b/>
                <w:sz w:val="20"/>
                <w:szCs w:val="20"/>
              </w:rPr>
            </w:pPr>
            <w:r w:rsidRPr="0059392B">
              <w:rPr>
                <w:b/>
                <w:sz w:val="20"/>
                <w:szCs w:val="20"/>
              </w:rPr>
              <w:t>A</w:t>
            </w:r>
          </w:p>
        </w:tc>
        <w:tc>
          <w:tcPr>
            <w:tcW w:w="6836" w:type="dxa"/>
            <w:shd w:val="pct5" w:color="auto" w:fill="FFFFFF"/>
          </w:tcPr>
          <w:p w:rsidR="004A6A82" w:rsidRPr="0059392B" w:rsidRDefault="004A6A82" w:rsidP="004A6A82">
            <w:pPr>
              <w:spacing w:before="120"/>
              <w:jc w:val="center"/>
              <w:rPr>
                <w:b/>
                <w:sz w:val="20"/>
                <w:szCs w:val="20"/>
              </w:rPr>
            </w:pPr>
            <w:r w:rsidRPr="0059392B">
              <w:rPr>
                <w:b/>
                <w:sz w:val="20"/>
                <w:szCs w:val="20"/>
              </w:rPr>
              <w:t>B</w:t>
            </w:r>
          </w:p>
        </w:tc>
        <w:tc>
          <w:tcPr>
            <w:tcW w:w="1287" w:type="dxa"/>
            <w:shd w:val="pct5" w:color="auto" w:fill="FFFFFF"/>
          </w:tcPr>
          <w:p w:rsidR="004A6A82" w:rsidRPr="0059392B" w:rsidRDefault="004A6A82" w:rsidP="004A6A82">
            <w:pPr>
              <w:spacing w:before="120"/>
              <w:jc w:val="center"/>
              <w:rPr>
                <w:b/>
                <w:sz w:val="20"/>
                <w:szCs w:val="20"/>
              </w:rPr>
            </w:pPr>
            <w:r w:rsidRPr="0059392B">
              <w:rPr>
                <w:b/>
                <w:sz w:val="20"/>
                <w:szCs w:val="20"/>
              </w:rPr>
              <w:t>C</w:t>
            </w:r>
          </w:p>
        </w:tc>
      </w:tr>
      <w:tr w:rsidR="004A6A82" w:rsidRPr="0059392B" w:rsidTr="00F33D5E">
        <w:trPr>
          <w:cantSplit/>
          <w:trHeight w:val="274"/>
          <w:tblHeader/>
        </w:trPr>
        <w:tc>
          <w:tcPr>
            <w:tcW w:w="1006" w:type="dxa"/>
            <w:shd w:val="pct5" w:color="auto" w:fill="FFFFFF"/>
          </w:tcPr>
          <w:p w:rsidR="004A6A82" w:rsidRPr="0059392B" w:rsidRDefault="004A6A82" w:rsidP="004A6A82">
            <w:pPr>
              <w:spacing w:before="120"/>
              <w:jc w:val="center"/>
              <w:rPr>
                <w:b/>
                <w:sz w:val="20"/>
                <w:szCs w:val="20"/>
              </w:rPr>
            </w:pPr>
            <w:r w:rsidRPr="0059392B">
              <w:rPr>
                <w:b/>
                <w:sz w:val="20"/>
                <w:szCs w:val="20"/>
              </w:rPr>
              <w:t>Sıra No</w:t>
            </w:r>
          </w:p>
        </w:tc>
        <w:tc>
          <w:tcPr>
            <w:tcW w:w="6836" w:type="dxa"/>
            <w:shd w:val="pct5" w:color="auto" w:fill="FFFFFF"/>
          </w:tcPr>
          <w:p w:rsidR="004A6A82" w:rsidRPr="0059392B" w:rsidRDefault="004A6A82" w:rsidP="004A6A82">
            <w:pPr>
              <w:spacing w:before="120"/>
              <w:jc w:val="center"/>
              <w:rPr>
                <w:b/>
                <w:sz w:val="20"/>
                <w:szCs w:val="20"/>
              </w:rPr>
            </w:pPr>
            <w:r w:rsidRPr="0059392B">
              <w:rPr>
                <w:b/>
                <w:sz w:val="20"/>
                <w:szCs w:val="20"/>
              </w:rPr>
              <w:t>Teknik Özellikler</w:t>
            </w:r>
          </w:p>
        </w:tc>
        <w:tc>
          <w:tcPr>
            <w:tcW w:w="1287" w:type="dxa"/>
            <w:shd w:val="pct5" w:color="auto" w:fill="FFFFFF"/>
          </w:tcPr>
          <w:p w:rsidR="004A6A82" w:rsidRPr="0059392B" w:rsidRDefault="004A6A82" w:rsidP="004A6A82">
            <w:pPr>
              <w:spacing w:before="120"/>
              <w:jc w:val="center"/>
              <w:rPr>
                <w:b/>
                <w:sz w:val="20"/>
                <w:szCs w:val="20"/>
              </w:rPr>
            </w:pPr>
            <w:r w:rsidRPr="0059392B">
              <w:rPr>
                <w:b/>
                <w:sz w:val="20"/>
                <w:szCs w:val="20"/>
              </w:rPr>
              <w:t>Miktar</w:t>
            </w:r>
          </w:p>
        </w:tc>
      </w:tr>
      <w:tr w:rsidR="004A6A82" w:rsidRPr="0059392B" w:rsidTr="00F33D5E">
        <w:trPr>
          <w:cantSplit/>
        </w:trPr>
        <w:tc>
          <w:tcPr>
            <w:tcW w:w="1006" w:type="dxa"/>
          </w:tcPr>
          <w:p w:rsidR="004A6A82" w:rsidRDefault="00350D45" w:rsidP="004A6A82">
            <w:pPr>
              <w:rPr>
                <w:b/>
                <w:sz w:val="20"/>
                <w:szCs w:val="20"/>
              </w:rPr>
            </w:pPr>
            <w:r>
              <w:rPr>
                <w:b/>
                <w:sz w:val="20"/>
                <w:szCs w:val="20"/>
              </w:rPr>
              <w:t>1</w:t>
            </w: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Default="0071761F" w:rsidP="004A6A82">
            <w:pPr>
              <w:rPr>
                <w:b/>
                <w:sz w:val="20"/>
                <w:szCs w:val="20"/>
              </w:rPr>
            </w:pPr>
          </w:p>
          <w:p w:rsidR="0071761F" w:rsidRPr="0059392B" w:rsidRDefault="0071761F" w:rsidP="004A6A82">
            <w:pPr>
              <w:rPr>
                <w:sz w:val="20"/>
                <w:szCs w:val="20"/>
              </w:rPr>
            </w:pPr>
          </w:p>
        </w:tc>
        <w:tc>
          <w:tcPr>
            <w:tcW w:w="6836" w:type="dxa"/>
          </w:tcPr>
          <w:p w:rsidR="00B5694A" w:rsidRDefault="00C62E98" w:rsidP="00B5694A">
            <w:pPr>
              <w:pStyle w:val="ListeParagraf"/>
              <w:ind w:left="405"/>
              <w:rPr>
                <w:b/>
                <w:sz w:val="20"/>
                <w:szCs w:val="18"/>
              </w:rPr>
            </w:pPr>
            <w:r>
              <w:rPr>
                <w:b/>
                <w:sz w:val="20"/>
                <w:szCs w:val="18"/>
              </w:rPr>
              <w:t>AÇILIR KAPANIR TENTE</w:t>
            </w:r>
          </w:p>
          <w:p w:rsidR="009F0684" w:rsidRPr="009F0684" w:rsidRDefault="009F0684" w:rsidP="009F0684">
            <w:pPr>
              <w:rPr>
                <w:sz w:val="20"/>
                <w:szCs w:val="18"/>
              </w:rPr>
            </w:pPr>
            <w:r>
              <w:rPr>
                <w:b/>
                <w:sz w:val="20"/>
                <w:szCs w:val="18"/>
              </w:rPr>
              <w:t xml:space="preserve">        </w:t>
            </w:r>
            <w:r w:rsidRPr="009F0684">
              <w:rPr>
                <w:sz w:val="20"/>
                <w:szCs w:val="18"/>
              </w:rPr>
              <w:t>-</w:t>
            </w:r>
            <w:r>
              <w:rPr>
                <w:sz w:val="20"/>
                <w:szCs w:val="18"/>
              </w:rPr>
              <w:t xml:space="preserve"> </w:t>
            </w:r>
            <w:r w:rsidRPr="009F0684">
              <w:rPr>
                <w:sz w:val="20"/>
                <w:szCs w:val="18"/>
              </w:rPr>
              <w:t>Tente ölçüleri 18.30m*9.20m olmalı.</w:t>
            </w:r>
          </w:p>
          <w:p w:rsidR="00C62E98" w:rsidRPr="00C62E98" w:rsidRDefault="00C62E98" w:rsidP="00C62E98">
            <w:pPr>
              <w:pStyle w:val="Default"/>
              <w:numPr>
                <w:ilvl w:val="0"/>
                <w:numId w:val="50"/>
              </w:numPr>
              <w:ind w:left="0" w:firstLine="333"/>
              <w:rPr>
                <w:rFonts w:eastAsia="Times New Roman"/>
                <w:b/>
                <w:color w:val="auto"/>
                <w:sz w:val="20"/>
                <w:szCs w:val="20"/>
                <w:lang w:eastAsia="tr-TR"/>
              </w:rPr>
            </w:pPr>
            <w:r w:rsidRPr="00C62E98">
              <w:rPr>
                <w:rFonts w:eastAsia="Times New Roman"/>
                <w:color w:val="auto"/>
                <w:sz w:val="20"/>
                <w:szCs w:val="20"/>
                <w:lang w:eastAsia="tr-TR"/>
              </w:rPr>
              <w:t>Tente Sistemi</w:t>
            </w:r>
            <w:r>
              <w:rPr>
                <w:rFonts w:eastAsia="Times New Roman"/>
                <w:b/>
                <w:color w:val="auto"/>
                <w:sz w:val="20"/>
                <w:szCs w:val="20"/>
                <w:lang w:eastAsia="tr-TR"/>
              </w:rPr>
              <w:t xml:space="preserve"> </w:t>
            </w:r>
            <w:r w:rsidRPr="00C62E98">
              <w:rPr>
                <w:rFonts w:eastAsia="Times New Roman"/>
                <w:color w:val="auto"/>
                <w:sz w:val="20"/>
                <w:szCs w:val="20"/>
                <w:lang w:eastAsia="tr-TR"/>
              </w:rPr>
              <w:t xml:space="preserve">kumandaya tek dokunuşla 94 m²' e kadar koruma </w:t>
            </w:r>
            <w:r>
              <w:rPr>
                <w:rFonts w:eastAsia="Times New Roman"/>
                <w:color w:val="auto"/>
                <w:sz w:val="20"/>
                <w:szCs w:val="20"/>
                <w:lang w:eastAsia="tr-TR"/>
              </w:rPr>
              <w:t>sunmalı</w:t>
            </w:r>
            <w:r w:rsidRPr="00C62E98">
              <w:rPr>
                <w:rFonts w:eastAsia="Times New Roman"/>
                <w:color w:val="auto"/>
                <w:sz w:val="20"/>
                <w:szCs w:val="20"/>
                <w:lang w:eastAsia="tr-TR"/>
              </w:rPr>
              <w:t xml:space="preserve"> ve birden</w:t>
            </w:r>
            <w:r>
              <w:rPr>
                <w:rFonts w:eastAsia="Times New Roman"/>
                <w:color w:val="auto"/>
                <w:sz w:val="20"/>
                <w:szCs w:val="20"/>
                <w:lang w:eastAsia="tr-TR"/>
              </w:rPr>
              <w:t xml:space="preserve"> fazla sistemin birleştirildiği </w:t>
            </w:r>
            <w:r w:rsidRPr="00C62E98">
              <w:rPr>
                <w:rFonts w:eastAsia="Times New Roman"/>
                <w:color w:val="auto"/>
                <w:sz w:val="20"/>
                <w:szCs w:val="20"/>
                <w:lang w:eastAsia="tr-TR"/>
              </w:rPr>
              <w:t>uygulamalarda daima % 100 su geçirmezlik sağl</w:t>
            </w:r>
            <w:r>
              <w:rPr>
                <w:rFonts w:eastAsia="Times New Roman"/>
                <w:color w:val="auto"/>
                <w:sz w:val="20"/>
                <w:szCs w:val="20"/>
                <w:lang w:eastAsia="tr-TR"/>
              </w:rPr>
              <w:t>amalı</w:t>
            </w:r>
            <w:r w:rsidRPr="00C62E98">
              <w:rPr>
                <w:rFonts w:eastAsia="Times New Roman"/>
                <w:color w:val="auto"/>
                <w:sz w:val="20"/>
                <w:szCs w:val="20"/>
                <w:lang w:eastAsia="tr-TR"/>
              </w:rPr>
              <w:t>.</w:t>
            </w:r>
          </w:p>
          <w:p w:rsidR="00C62E98" w:rsidRPr="00F33D5E" w:rsidRDefault="00C62E98" w:rsidP="00F33D5E">
            <w:pPr>
              <w:pStyle w:val="Default"/>
              <w:numPr>
                <w:ilvl w:val="0"/>
                <w:numId w:val="50"/>
              </w:numPr>
              <w:ind w:left="0" w:firstLine="333"/>
              <w:rPr>
                <w:rFonts w:eastAsia="Times New Roman"/>
                <w:color w:val="auto"/>
                <w:sz w:val="20"/>
                <w:szCs w:val="20"/>
                <w:lang w:eastAsia="tr-TR"/>
              </w:rPr>
            </w:pPr>
            <w:r>
              <w:rPr>
                <w:rFonts w:eastAsia="Times New Roman"/>
                <w:color w:val="auto"/>
                <w:sz w:val="20"/>
                <w:szCs w:val="20"/>
                <w:lang w:eastAsia="tr-TR"/>
              </w:rPr>
              <w:t xml:space="preserve"> </w:t>
            </w:r>
            <w:r w:rsidR="0097537D" w:rsidRPr="00C62E98">
              <w:rPr>
                <w:rFonts w:eastAsia="Times New Roman"/>
                <w:color w:val="auto"/>
                <w:sz w:val="20"/>
                <w:szCs w:val="20"/>
                <w:lang w:eastAsia="tr-TR"/>
              </w:rPr>
              <w:t>Alüminyum</w:t>
            </w:r>
            <w:r w:rsidRPr="00C62E98">
              <w:rPr>
                <w:rFonts w:eastAsia="Times New Roman"/>
                <w:color w:val="auto"/>
                <w:sz w:val="20"/>
                <w:szCs w:val="20"/>
                <w:lang w:eastAsia="tr-TR"/>
              </w:rPr>
              <w:t xml:space="preserve"> taşıyıcılar elektrostatik toz</w:t>
            </w:r>
            <w:r>
              <w:rPr>
                <w:rFonts w:eastAsia="Times New Roman"/>
                <w:color w:val="auto"/>
                <w:sz w:val="20"/>
                <w:szCs w:val="20"/>
                <w:lang w:eastAsia="tr-TR"/>
              </w:rPr>
              <w:t xml:space="preserve"> boyalı özel alaşımlı ve yüksek mukavemetli olmalı</w:t>
            </w:r>
            <w:r w:rsidRPr="00C62E98">
              <w:rPr>
                <w:rFonts w:eastAsia="Times New Roman"/>
                <w:color w:val="auto"/>
                <w:sz w:val="20"/>
                <w:szCs w:val="20"/>
                <w:lang w:eastAsia="tr-TR"/>
              </w:rPr>
              <w:t xml:space="preserve">.  </w:t>
            </w:r>
            <w:proofErr w:type="spellStart"/>
            <w:r>
              <w:rPr>
                <w:rFonts w:eastAsia="Times New Roman"/>
                <w:color w:val="auto"/>
                <w:sz w:val="20"/>
                <w:szCs w:val="20"/>
                <w:lang w:eastAsia="tr-TR"/>
              </w:rPr>
              <w:t>Min</w:t>
            </w:r>
            <w:proofErr w:type="spellEnd"/>
            <w:r>
              <w:rPr>
                <w:rFonts w:eastAsia="Times New Roman"/>
                <w:color w:val="auto"/>
                <w:sz w:val="20"/>
                <w:szCs w:val="20"/>
                <w:lang w:eastAsia="tr-TR"/>
              </w:rPr>
              <w:t xml:space="preserve">. </w:t>
            </w:r>
            <w:r w:rsidRPr="00C62E98">
              <w:rPr>
                <w:rFonts w:eastAsia="Times New Roman"/>
                <w:color w:val="auto"/>
                <w:sz w:val="20"/>
                <w:szCs w:val="20"/>
                <w:lang w:eastAsia="tr-TR"/>
              </w:rPr>
              <w:t xml:space="preserve">120 X 80 cm ölçülerinde. </w:t>
            </w:r>
          </w:p>
          <w:p w:rsidR="00F33D5E" w:rsidRPr="00F33D5E" w:rsidRDefault="00C62E98" w:rsidP="00F33D5E">
            <w:pPr>
              <w:pStyle w:val="Default"/>
              <w:numPr>
                <w:ilvl w:val="0"/>
                <w:numId w:val="50"/>
              </w:numPr>
              <w:ind w:left="0" w:firstLine="333"/>
              <w:rPr>
                <w:rFonts w:eastAsia="Times New Roman"/>
                <w:color w:val="auto"/>
                <w:sz w:val="20"/>
                <w:szCs w:val="20"/>
                <w:lang w:eastAsia="tr-TR"/>
              </w:rPr>
            </w:pPr>
            <w:r>
              <w:rPr>
                <w:rFonts w:eastAsia="Times New Roman"/>
                <w:color w:val="auto"/>
                <w:sz w:val="20"/>
                <w:szCs w:val="20"/>
                <w:lang w:eastAsia="tr-TR"/>
              </w:rPr>
              <w:t xml:space="preserve">Tavan Örgü Malzemesi </w:t>
            </w:r>
            <w:proofErr w:type="spellStart"/>
            <w:r w:rsidRPr="00C62E98">
              <w:rPr>
                <w:rFonts w:eastAsia="Times New Roman"/>
                <w:color w:val="auto"/>
                <w:sz w:val="20"/>
                <w:szCs w:val="20"/>
                <w:lang w:eastAsia="tr-TR"/>
              </w:rPr>
              <w:t>Black</w:t>
            </w:r>
            <w:proofErr w:type="spellEnd"/>
            <w:r w:rsidRPr="00C62E98">
              <w:rPr>
                <w:rFonts w:eastAsia="Times New Roman"/>
                <w:color w:val="auto"/>
                <w:sz w:val="20"/>
                <w:szCs w:val="20"/>
                <w:lang w:eastAsia="tr-TR"/>
              </w:rPr>
              <w:t>-</w:t>
            </w:r>
            <w:proofErr w:type="spellStart"/>
            <w:r w:rsidRPr="00C62E98">
              <w:rPr>
                <w:rFonts w:eastAsia="Times New Roman"/>
                <w:color w:val="auto"/>
                <w:sz w:val="20"/>
                <w:szCs w:val="20"/>
                <w:lang w:eastAsia="tr-TR"/>
              </w:rPr>
              <w:t>out</w:t>
            </w:r>
            <w:proofErr w:type="spellEnd"/>
            <w:r w:rsidRPr="00C62E98">
              <w:rPr>
                <w:rFonts w:eastAsia="Times New Roman"/>
                <w:color w:val="auto"/>
                <w:sz w:val="20"/>
                <w:szCs w:val="20"/>
                <w:lang w:eastAsia="tr-TR"/>
              </w:rPr>
              <w:t xml:space="preserve"> kumaş </w:t>
            </w:r>
            <w:proofErr w:type="spellStart"/>
            <w:r>
              <w:rPr>
                <w:rFonts w:eastAsia="Times New Roman"/>
                <w:color w:val="auto"/>
                <w:sz w:val="20"/>
                <w:szCs w:val="20"/>
                <w:lang w:eastAsia="tr-TR"/>
              </w:rPr>
              <w:t>Min</w:t>
            </w:r>
            <w:proofErr w:type="spellEnd"/>
            <w:r>
              <w:rPr>
                <w:rFonts w:eastAsia="Times New Roman"/>
                <w:color w:val="auto"/>
                <w:sz w:val="20"/>
                <w:szCs w:val="20"/>
                <w:lang w:eastAsia="tr-TR"/>
              </w:rPr>
              <w:t xml:space="preserve">. </w:t>
            </w:r>
            <w:r w:rsidRPr="00C62E98">
              <w:rPr>
                <w:rFonts w:eastAsia="Times New Roman"/>
                <w:color w:val="auto"/>
                <w:sz w:val="20"/>
                <w:szCs w:val="20"/>
                <w:lang w:eastAsia="tr-TR"/>
              </w:rPr>
              <w:t>850 gr/m² gramajlı olup,</w:t>
            </w:r>
            <w:r>
              <w:rPr>
                <w:rFonts w:eastAsia="Times New Roman"/>
                <w:color w:val="auto"/>
                <w:sz w:val="20"/>
                <w:szCs w:val="20"/>
                <w:lang w:eastAsia="tr-TR"/>
              </w:rPr>
              <w:t xml:space="preserve"> üç katmanlı </w:t>
            </w:r>
            <w:r w:rsidR="0097537D">
              <w:rPr>
                <w:rFonts w:eastAsia="Times New Roman"/>
                <w:color w:val="auto"/>
                <w:sz w:val="20"/>
                <w:szCs w:val="20"/>
                <w:lang w:eastAsia="tr-TR"/>
              </w:rPr>
              <w:t>olmalı</w:t>
            </w:r>
            <w:r w:rsidR="0097537D" w:rsidRPr="00C62E98">
              <w:rPr>
                <w:rFonts w:eastAsia="Times New Roman"/>
                <w:color w:val="auto"/>
                <w:sz w:val="20"/>
                <w:szCs w:val="20"/>
                <w:lang w:eastAsia="tr-TR"/>
              </w:rPr>
              <w:t>. Ayrıca</w:t>
            </w:r>
            <w:r w:rsidRPr="00C62E98">
              <w:rPr>
                <w:rFonts w:eastAsia="Times New Roman"/>
                <w:color w:val="auto"/>
                <w:sz w:val="20"/>
                <w:szCs w:val="20"/>
                <w:lang w:eastAsia="tr-TR"/>
              </w:rPr>
              <w:t xml:space="preserve"> su </w:t>
            </w:r>
            <w:r w:rsidR="0097537D" w:rsidRPr="00C62E98">
              <w:rPr>
                <w:rFonts w:eastAsia="Times New Roman"/>
                <w:color w:val="auto"/>
                <w:sz w:val="20"/>
                <w:szCs w:val="20"/>
                <w:lang w:eastAsia="tr-TR"/>
              </w:rPr>
              <w:t>geçirmeme, yanmama, alev</w:t>
            </w:r>
            <w:r w:rsidRPr="00C62E98">
              <w:rPr>
                <w:rFonts w:eastAsia="Times New Roman"/>
                <w:color w:val="auto"/>
                <w:sz w:val="20"/>
                <w:szCs w:val="20"/>
                <w:lang w:eastAsia="tr-TR"/>
              </w:rPr>
              <w:t xml:space="preserve"> yürütmeme</w:t>
            </w:r>
            <w:r>
              <w:rPr>
                <w:rFonts w:eastAsia="Times New Roman"/>
                <w:color w:val="auto"/>
                <w:sz w:val="20"/>
                <w:szCs w:val="20"/>
                <w:lang w:eastAsia="tr-TR"/>
              </w:rPr>
              <w:t xml:space="preserve"> özelliğine sahip olmalı</w:t>
            </w:r>
            <w:r w:rsidRPr="00C62E98">
              <w:rPr>
                <w:rFonts w:eastAsia="Times New Roman"/>
                <w:color w:val="auto"/>
                <w:sz w:val="20"/>
                <w:szCs w:val="20"/>
                <w:lang w:eastAsia="tr-TR"/>
              </w:rPr>
              <w:t>.</w:t>
            </w:r>
            <w:r>
              <w:rPr>
                <w:rFonts w:eastAsia="Times New Roman"/>
                <w:color w:val="auto"/>
                <w:sz w:val="20"/>
                <w:szCs w:val="20"/>
                <w:lang w:eastAsia="tr-TR"/>
              </w:rPr>
              <w:t xml:space="preserve"> </w:t>
            </w:r>
          </w:p>
          <w:p w:rsidR="00F33D5E" w:rsidRDefault="00C62E98" w:rsidP="00F33D5E">
            <w:pPr>
              <w:pStyle w:val="Default"/>
              <w:numPr>
                <w:ilvl w:val="0"/>
                <w:numId w:val="50"/>
              </w:numPr>
              <w:ind w:left="49" w:firstLine="284"/>
              <w:rPr>
                <w:rFonts w:eastAsia="Times New Roman"/>
                <w:color w:val="auto"/>
                <w:sz w:val="20"/>
                <w:szCs w:val="20"/>
                <w:lang w:eastAsia="tr-TR"/>
              </w:rPr>
            </w:pPr>
            <w:r w:rsidRPr="00C62E98">
              <w:rPr>
                <w:rFonts w:eastAsia="Times New Roman"/>
                <w:color w:val="auto"/>
                <w:sz w:val="20"/>
                <w:szCs w:val="20"/>
                <w:lang w:eastAsia="tr-TR"/>
              </w:rPr>
              <w:t>Akrilik üst kaplama, sonraki yıllar için temizlemeyi ve bakımı kolaylaştırır</w:t>
            </w:r>
            <w:r w:rsidR="00F33D5E">
              <w:rPr>
                <w:rFonts w:eastAsia="Times New Roman"/>
                <w:color w:val="auto"/>
                <w:sz w:val="20"/>
                <w:szCs w:val="20"/>
                <w:lang w:eastAsia="tr-TR"/>
              </w:rPr>
              <w:t xml:space="preserve"> yapıda olmalı</w:t>
            </w:r>
            <w:r w:rsidRPr="00C62E98">
              <w:rPr>
                <w:rFonts w:eastAsia="Times New Roman"/>
                <w:color w:val="auto"/>
                <w:sz w:val="20"/>
                <w:szCs w:val="20"/>
                <w:lang w:eastAsia="tr-TR"/>
              </w:rPr>
              <w:t xml:space="preserve"> </w:t>
            </w:r>
          </w:p>
          <w:p w:rsidR="00F33D5E" w:rsidRDefault="0097537D" w:rsidP="00F33D5E">
            <w:pPr>
              <w:pStyle w:val="Default"/>
              <w:numPr>
                <w:ilvl w:val="0"/>
                <w:numId w:val="50"/>
              </w:numPr>
              <w:ind w:left="49" w:firstLine="284"/>
              <w:rPr>
                <w:rFonts w:eastAsia="Times New Roman"/>
                <w:color w:val="auto"/>
                <w:sz w:val="20"/>
                <w:szCs w:val="20"/>
                <w:lang w:eastAsia="tr-TR"/>
              </w:rPr>
            </w:pPr>
            <w:r w:rsidRPr="00F33D5E">
              <w:rPr>
                <w:rFonts w:eastAsia="Times New Roman"/>
                <w:color w:val="auto"/>
                <w:sz w:val="20"/>
                <w:szCs w:val="20"/>
                <w:lang w:eastAsia="tr-TR"/>
              </w:rPr>
              <w:t>Bağlantı</w:t>
            </w:r>
            <w:r w:rsidR="00C62E98" w:rsidRPr="00F33D5E">
              <w:rPr>
                <w:rFonts w:eastAsia="Times New Roman"/>
                <w:color w:val="auto"/>
                <w:sz w:val="20"/>
                <w:szCs w:val="20"/>
                <w:lang w:eastAsia="tr-TR"/>
              </w:rPr>
              <w:t xml:space="preserve"> vidaları </w:t>
            </w:r>
            <w:proofErr w:type="spellStart"/>
            <w:r w:rsidR="00C62E98" w:rsidRPr="00F33D5E">
              <w:rPr>
                <w:rFonts w:eastAsia="Times New Roman"/>
                <w:color w:val="auto"/>
                <w:sz w:val="20"/>
                <w:szCs w:val="20"/>
                <w:lang w:eastAsia="tr-TR"/>
              </w:rPr>
              <w:t>İnox</w:t>
            </w:r>
            <w:proofErr w:type="spellEnd"/>
            <w:r w:rsidR="00C62E98" w:rsidRPr="00F33D5E">
              <w:rPr>
                <w:rFonts w:eastAsia="Times New Roman"/>
                <w:color w:val="auto"/>
                <w:sz w:val="20"/>
                <w:szCs w:val="20"/>
                <w:lang w:eastAsia="tr-TR"/>
              </w:rPr>
              <w:t xml:space="preserve"> </w:t>
            </w:r>
            <w:r w:rsidRPr="00F33D5E">
              <w:rPr>
                <w:rFonts w:eastAsia="Times New Roman"/>
                <w:color w:val="auto"/>
                <w:sz w:val="20"/>
                <w:szCs w:val="20"/>
                <w:lang w:eastAsia="tr-TR"/>
              </w:rPr>
              <w:t>paslanmaz, paslanmaz</w:t>
            </w:r>
            <w:r w:rsidR="00C62E98" w:rsidRPr="00F33D5E">
              <w:rPr>
                <w:rFonts w:eastAsia="Times New Roman"/>
                <w:color w:val="auto"/>
                <w:sz w:val="20"/>
                <w:szCs w:val="20"/>
                <w:lang w:eastAsia="tr-TR"/>
              </w:rPr>
              <w:t xml:space="preserve"> lamalar ve pimler sistem</w:t>
            </w:r>
            <w:r w:rsidR="00F33D5E">
              <w:rPr>
                <w:rFonts w:eastAsia="Times New Roman"/>
                <w:color w:val="auto"/>
                <w:sz w:val="20"/>
                <w:szCs w:val="20"/>
                <w:lang w:eastAsia="tr-TR"/>
              </w:rPr>
              <w:t xml:space="preserve"> ve</w:t>
            </w:r>
            <w:r w:rsidR="00C62E98" w:rsidRPr="00F33D5E">
              <w:rPr>
                <w:rFonts w:eastAsia="Times New Roman"/>
                <w:color w:val="auto"/>
                <w:sz w:val="20"/>
                <w:szCs w:val="20"/>
                <w:lang w:eastAsia="tr-TR"/>
              </w:rPr>
              <w:t xml:space="preserve"> ara bağlantıları </w:t>
            </w:r>
            <w:proofErr w:type="spellStart"/>
            <w:r w:rsidR="00F33D5E">
              <w:rPr>
                <w:rFonts w:eastAsia="Times New Roman"/>
                <w:color w:val="auto"/>
                <w:sz w:val="20"/>
                <w:szCs w:val="20"/>
                <w:lang w:eastAsia="tr-TR"/>
              </w:rPr>
              <w:t>Min</w:t>
            </w:r>
            <w:proofErr w:type="spellEnd"/>
            <w:r w:rsidR="00F33D5E">
              <w:rPr>
                <w:rFonts w:eastAsia="Times New Roman"/>
                <w:color w:val="auto"/>
                <w:sz w:val="20"/>
                <w:szCs w:val="20"/>
                <w:lang w:eastAsia="tr-TR"/>
              </w:rPr>
              <w:t xml:space="preserve">. </w:t>
            </w:r>
            <w:r w:rsidR="00C62E98" w:rsidRPr="00F33D5E">
              <w:rPr>
                <w:rFonts w:eastAsia="Times New Roman"/>
                <w:color w:val="auto"/>
                <w:sz w:val="20"/>
                <w:szCs w:val="20"/>
                <w:lang w:eastAsia="tr-TR"/>
              </w:rPr>
              <w:t xml:space="preserve">130x80x2 mm alüminyum kutu üzerinde su toplama kanalları alüminyum </w:t>
            </w:r>
            <w:proofErr w:type="spellStart"/>
            <w:r w:rsidR="00F33D5E">
              <w:rPr>
                <w:rFonts w:eastAsia="Times New Roman"/>
                <w:color w:val="auto"/>
                <w:sz w:val="20"/>
                <w:szCs w:val="20"/>
                <w:lang w:eastAsia="tr-TR"/>
              </w:rPr>
              <w:t>Min</w:t>
            </w:r>
            <w:proofErr w:type="spellEnd"/>
            <w:r w:rsidR="00F33D5E">
              <w:rPr>
                <w:rFonts w:eastAsia="Times New Roman"/>
                <w:color w:val="auto"/>
                <w:sz w:val="20"/>
                <w:szCs w:val="20"/>
                <w:lang w:eastAsia="tr-TR"/>
              </w:rPr>
              <w:t>. 170x170x60x2 mm</w:t>
            </w:r>
            <w:r w:rsidR="00C62E98" w:rsidRPr="00F33D5E">
              <w:rPr>
                <w:rFonts w:eastAsia="Times New Roman"/>
                <w:color w:val="auto"/>
                <w:sz w:val="20"/>
                <w:szCs w:val="20"/>
                <w:lang w:eastAsia="tr-TR"/>
              </w:rPr>
              <w:t xml:space="preserve"> kesitli</w:t>
            </w:r>
            <w:r w:rsidR="00F33D5E">
              <w:rPr>
                <w:rFonts w:eastAsia="Times New Roman"/>
                <w:color w:val="auto"/>
                <w:sz w:val="20"/>
                <w:szCs w:val="20"/>
                <w:lang w:eastAsia="tr-TR"/>
              </w:rPr>
              <w:t xml:space="preserve"> olmalı.</w:t>
            </w:r>
          </w:p>
          <w:p w:rsidR="00F33D5E" w:rsidRDefault="00F33D5E" w:rsidP="00F33D5E">
            <w:pPr>
              <w:pStyle w:val="Default"/>
              <w:numPr>
                <w:ilvl w:val="0"/>
                <w:numId w:val="50"/>
              </w:numPr>
              <w:ind w:left="49" w:firstLine="284"/>
              <w:rPr>
                <w:rFonts w:eastAsia="Times New Roman"/>
                <w:color w:val="auto"/>
                <w:sz w:val="20"/>
                <w:szCs w:val="20"/>
                <w:lang w:eastAsia="tr-TR"/>
              </w:rPr>
            </w:pPr>
            <w:r>
              <w:rPr>
                <w:rFonts w:eastAsia="Times New Roman"/>
                <w:color w:val="auto"/>
                <w:sz w:val="20"/>
                <w:szCs w:val="20"/>
                <w:lang w:eastAsia="tr-TR"/>
              </w:rPr>
              <w:t>Motor ve Uzaktan kumanda sistemi:</w:t>
            </w:r>
            <w:r w:rsidR="00C62E98" w:rsidRPr="00F33D5E">
              <w:rPr>
                <w:rFonts w:eastAsia="Times New Roman"/>
                <w:color w:val="auto"/>
                <w:sz w:val="20"/>
                <w:szCs w:val="20"/>
                <w:lang w:eastAsia="tr-TR"/>
              </w:rPr>
              <w:t xml:space="preserve"> 85/17 uzaktan kumanda 4 kanallı. Sistem uzaktan k</w:t>
            </w:r>
            <w:r>
              <w:rPr>
                <w:rFonts w:eastAsia="Times New Roman"/>
                <w:color w:val="auto"/>
                <w:sz w:val="20"/>
                <w:szCs w:val="20"/>
                <w:lang w:eastAsia="tr-TR"/>
              </w:rPr>
              <w:t>umanda radyo sinyali ile çalışan</w:t>
            </w:r>
            <w:r w:rsidR="00C62E98" w:rsidRPr="00F33D5E">
              <w:rPr>
                <w:rFonts w:eastAsia="Times New Roman"/>
                <w:color w:val="auto"/>
                <w:sz w:val="20"/>
                <w:szCs w:val="20"/>
                <w:lang w:eastAsia="tr-TR"/>
              </w:rPr>
              <w:t xml:space="preserve"> modülasyon </w:t>
            </w:r>
            <w:proofErr w:type="gramStart"/>
            <w:r w:rsidR="00C62E98" w:rsidRPr="00723DE6">
              <w:rPr>
                <w:rFonts w:eastAsia="Times New Roman"/>
                <w:color w:val="auto"/>
                <w:sz w:val="20"/>
                <w:szCs w:val="20"/>
                <w:lang w:eastAsia="tr-TR"/>
              </w:rPr>
              <w:t>tip  AM433</w:t>
            </w:r>
            <w:proofErr w:type="gramEnd"/>
            <w:r w:rsidR="00C62E98" w:rsidRPr="00723DE6">
              <w:rPr>
                <w:rFonts w:eastAsia="Times New Roman"/>
                <w:color w:val="auto"/>
                <w:sz w:val="20"/>
                <w:szCs w:val="20"/>
                <w:lang w:eastAsia="tr-TR"/>
              </w:rPr>
              <w:t xml:space="preserve"> - 92  Mhz TGM</w:t>
            </w:r>
            <w:r w:rsidR="00C62E98" w:rsidRPr="00F33D5E">
              <w:rPr>
                <w:rFonts w:eastAsia="Times New Roman"/>
                <w:color w:val="auto"/>
                <w:sz w:val="20"/>
                <w:szCs w:val="20"/>
                <w:lang w:eastAsia="tr-TR"/>
              </w:rPr>
              <w:t xml:space="preserve"> onaylı</w:t>
            </w:r>
            <w:r>
              <w:rPr>
                <w:rFonts w:eastAsia="Times New Roman"/>
                <w:color w:val="auto"/>
                <w:sz w:val="20"/>
                <w:szCs w:val="20"/>
                <w:lang w:eastAsia="tr-TR"/>
              </w:rPr>
              <w:t xml:space="preserve"> frekans </w:t>
            </w:r>
            <w:r w:rsidR="0097537D">
              <w:rPr>
                <w:rFonts w:eastAsia="Times New Roman"/>
                <w:color w:val="auto"/>
                <w:sz w:val="20"/>
                <w:szCs w:val="20"/>
                <w:lang w:eastAsia="tr-TR"/>
              </w:rPr>
              <w:t>bantl</w:t>
            </w:r>
            <w:r w:rsidR="0097537D" w:rsidRPr="00F33D5E">
              <w:rPr>
                <w:rFonts w:eastAsia="Times New Roman"/>
                <w:color w:val="auto"/>
                <w:sz w:val="20"/>
                <w:szCs w:val="20"/>
                <w:lang w:eastAsia="tr-TR"/>
              </w:rPr>
              <w:t>ı</w:t>
            </w:r>
            <w:r w:rsidR="00C62E98" w:rsidRPr="00F33D5E">
              <w:rPr>
                <w:rFonts w:eastAsia="Times New Roman"/>
                <w:color w:val="auto"/>
                <w:sz w:val="20"/>
                <w:szCs w:val="20"/>
                <w:lang w:eastAsia="tr-TR"/>
              </w:rPr>
              <w:t xml:space="preserve"> ile CE sertifikalı alıcı -verici  (senkronize) </w:t>
            </w:r>
            <w:r>
              <w:rPr>
                <w:rFonts w:eastAsia="Times New Roman"/>
                <w:color w:val="auto"/>
                <w:sz w:val="20"/>
                <w:szCs w:val="20"/>
                <w:lang w:eastAsia="tr-TR"/>
              </w:rPr>
              <w:t>kullanılmalıdır.</w:t>
            </w:r>
          </w:p>
          <w:p w:rsidR="00F33D5E" w:rsidRDefault="00F33D5E" w:rsidP="00F33D5E">
            <w:pPr>
              <w:pStyle w:val="Default"/>
              <w:numPr>
                <w:ilvl w:val="0"/>
                <w:numId w:val="50"/>
              </w:numPr>
              <w:ind w:left="49" w:firstLine="284"/>
              <w:rPr>
                <w:rFonts w:eastAsia="Times New Roman"/>
                <w:color w:val="auto"/>
                <w:sz w:val="20"/>
                <w:szCs w:val="20"/>
                <w:lang w:eastAsia="tr-TR"/>
              </w:rPr>
            </w:pPr>
            <w:r w:rsidRPr="00F33D5E">
              <w:rPr>
                <w:rFonts w:eastAsia="Times New Roman"/>
                <w:color w:val="auto"/>
                <w:sz w:val="20"/>
                <w:szCs w:val="20"/>
                <w:lang w:eastAsia="tr-TR"/>
              </w:rPr>
              <w:t>Yağmur Dere inişleri ve su oluğu ö</w:t>
            </w:r>
            <w:r w:rsidR="0097537D">
              <w:rPr>
                <w:rFonts w:eastAsia="Times New Roman"/>
                <w:color w:val="auto"/>
                <w:sz w:val="20"/>
                <w:szCs w:val="20"/>
                <w:lang w:eastAsia="tr-TR"/>
              </w:rPr>
              <w:t>zel estetik görünümlü alü</w:t>
            </w:r>
            <w:r w:rsidR="00C62E98" w:rsidRPr="00F33D5E">
              <w:rPr>
                <w:rFonts w:eastAsia="Times New Roman"/>
                <w:color w:val="auto"/>
                <w:sz w:val="20"/>
                <w:szCs w:val="20"/>
                <w:lang w:eastAsia="tr-TR"/>
              </w:rPr>
              <w:t>minyum yağmur ve dere inişleri ile su taşıyıcı giderleri</w:t>
            </w:r>
            <w:r>
              <w:rPr>
                <w:rFonts w:eastAsia="Times New Roman"/>
                <w:color w:val="auto"/>
                <w:sz w:val="20"/>
                <w:szCs w:val="20"/>
                <w:lang w:eastAsia="tr-TR"/>
              </w:rPr>
              <w:t xml:space="preserve"> olmalıdır</w:t>
            </w:r>
            <w:r w:rsidR="00C62E98" w:rsidRPr="00F33D5E">
              <w:rPr>
                <w:rFonts w:eastAsia="Times New Roman"/>
                <w:color w:val="auto"/>
                <w:sz w:val="20"/>
                <w:szCs w:val="20"/>
                <w:lang w:eastAsia="tr-TR"/>
              </w:rPr>
              <w:t xml:space="preserve">. </w:t>
            </w:r>
          </w:p>
          <w:p w:rsidR="00F33D5E" w:rsidRDefault="00F33D5E" w:rsidP="00F33D5E">
            <w:pPr>
              <w:pStyle w:val="Default"/>
              <w:numPr>
                <w:ilvl w:val="0"/>
                <w:numId w:val="50"/>
              </w:numPr>
              <w:ind w:left="49" w:firstLine="284"/>
              <w:rPr>
                <w:rFonts w:eastAsia="Times New Roman"/>
                <w:color w:val="auto"/>
                <w:sz w:val="20"/>
                <w:szCs w:val="20"/>
                <w:lang w:eastAsia="tr-TR"/>
              </w:rPr>
            </w:pPr>
            <w:r w:rsidRPr="00F33D5E">
              <w:rPr>
                <w:rFonts w:eastAsia="Times New Roman"/>
                <w:color w:val="auto"/>
                <w:sz w:val="20"/>
                <w:szCs w:val="20"/>
                <w:lang w:eastAsia="tr-TR"/>
              </w:rPr>
              <w:t xml:space="preserve">Makara </w:t>
            </w:r>
            <w:proofErr w:type="gramStart"/>
            <w:r w:rsidRPr="00F33D5E">
              <w:rPr>
                <w:rFonts w:eastAsia="Times New Roman"/>
                <w:color w:val="auto"/>
                <w:sz w:val="20"/>
                <w:szCs w:val="20"/>
                <w:lang w:eastAsia="tr-TR"/>
              </w:rPr>
              <w:t xml:space="preserve">sistemi </w:t>
            </w:r>
            <w:r>
              <w:rPr>
                <w:rFonts w:eastAsia="Times New Roman"/>
                <w:color w:val="auto"/>
                <w:sz w:val="20"/>
                <w:szCs w:val="20"/>
                <w:lang w:eastAsia="tr-TR"/>
              </w:rPr>
              <w:t xml:space="preserve"> </w:t>
            </w:r>
            <w:r w:rsidR="00C62E98" w:rsidRPr="00F33D5E">
              <w:rPr>
                <w:rFonts w:eastAsia="Times New Roman"/>
                <w:color w:val="auto"/>
                <w:sz w:val="20"/>
                <w:szCs w:val="20"/>
                <w:lang w:eastAsia="tr-TR"/>
              </w:rPr>
              <w:t>makara</w:t>
            </w:r>
            <w:proofErr w:type="gramEnd"/>
            <w:r w:rsidR="00C62E98" w:rsidRPr="00F33D5E">
              <w:rPr>
                <w:rFonts w:eastAsia="Times New Roman"/>
                <w:color w:val="auto"/>
                <w:sz w:val="20"/>
                <w:szCs w:val="20"/>
                <w:lang w:eastAsia="tr-TR"/>
              </w:rPr>
              <w:t xml:space="preserve"> sistemi her aks üzerinde bir</w:t>
            </w:r>
            <w:r>
              <w:rPr>
                <w:rFonts w:eastAsia="Times New Roman"/>
                <w:color w:val="auto"/>
                <w:sz w:val="20"/>
                <w:szCs w:val="20"/>
                <w:lang w:eastAsia="tr-TR"/>
              </w:rPr>
              <w:t xml:space="preserve"> çift yürüyen tekerler bağlıdır olmalı.</w:t>
            </w:r>
            <w:r w:rsidR="00C62E98" w:rsidRPr="00F33D5E">
              <w:rPr>
                <w:rFonts w:eastAsia="Times New Roman"/>
                <w:color w:val="auto"/>
                <w:sz w:val="20"/>
                <w:szCs w:val="20"/>
                <w:lang w:eastAsia="tr-TR"/>
              </w:rPr>
              <w:t xml:space="preserve"> Yürüyen çatı aksları başlangıç ve lokomotif </w:t>
            </w:r>
            <w:proofErr w:type="spellStart"/>
            <w:r>
              <w:rPr>
                <w:rFonts w:eastAsia="Times New Roman"/>
                <w:color w:val="auto"/>
                <w:sz w:val="20"/>
                <w:szCs w:val="20"/>
                <w:lang w:eastAsia="tr-TR"/>
              </w:rPr>
              <w:t>Min</w:t>
            </w:r>
            <w:proofErr w:type="spellEnd"/>
            <w:r>
              <w:rPr>
                <w:rFonts w:eastAsia="Times New Roman"/>
                <w:color w:val="auto"/>
                <w:sz w:val="20"/>
                <w:szCs w:val="20"/>
                <w:lang w:eastAsia="tr-TR"/>
              </w:rPr>
              <w:t xml:space="preserve">. </w:t>
            </w:r>
            <w:r w:rsidR="00C62E98" w:rsidRPr="00F33D5E">
              <w:rPr>
                <w:rFonts w:eastAsia="Times New Roman"/>
                <w:color w:val="auto"/>
                <w:sz w:val="20"/>
                <w:szCs w:val="20"/>
                <w:lang w:eastAsia="tr-TR"/>
              </w:rPr>
              <w:t xml:space="preserve">50x80 mm kesitlerinde ara akslar ise </w:t>
            </w:r>
            <w:proofErr w:type="spellStart"/>
            <w:r>
              <w:rPr>
                <w:rFonts w:eastAsia="Times New Roman"/>
                <w:color w:val="auto"/>
                <w:sz w:val="20"/>
                <w:szCs w:val="20"/>
                <w:lang w:eastAsia="tr-TR"/>
              </w:rPr>
              <w:t>Min</w:t>
            </w:r>
            <w:proofErr w:type="spellEnd"/>
            <w:r>
              <w:rPr>
                <w:rFonts w:eastAsia="Times New Roman"/>
                <w:color w:val="auto"/>
                <w:sz w:val="20"/>
                <w:szCs w:val="20"/>
                <w:lang w:eastAsia="tr-TR"/>
              </w:rPr>
              <w:t>. 50x40 kesitlerinde olmalı</w:t>
            </w:r>
            <w:r w:rsidR="00C62E98" w:rsidRPr="00F33D5E">
              <w:rPr>
                <w:rFonts w:eastAsia="Times New Roman"/>
                <w:color w:val="auto"/>
                <w:sz w:val="20"/>
                <w:szCs w:val="20"/>
                <w:lang w:eastAsia="tr-TR"/>
              </w:rPr>
              <w:t>.</w:t>
            </w:r>
          </w:p>
          <w:p w:rsidR="00F33D5E" w:rsidRDefault="00F33D5E" w:rsidP="00F33D5E">
            <w:pPr>
              <w:pStyle w:val="Default"/>
              <w:numPr>
                <w:ilvl w:val="0"/>
                <w:numId w:val="50"/>
              </w:numPr>
              <w:ind w:left="49" w:firstLine="284"/>
              <w:rPr>
                <w:rFonts w:eastAsia="Times New Roman"/>
                <w:color w:val="auto"/>
                <w:sz w:val="20"/>
                <w:szCs w:val="20"/>
                <w:lang w:eastAsia="tr-TR"/>
              </w:rPr>
            </w:pPr>
            <w:r w:rsidRPr="00F33D5E">
              <w:rPr>
                <w:rFonts w:eastAsia="Times New Roman"/>
                <w:color w:val="auto"/>
                <w:sz w:val="20"/>
                <w:szCs w:val="20"/>
                <w:lang w:eastAsia="tr-TR"/>
              </w:rPr>
              <w:t xml:space="preserve">Ray Sistemi </w:t>
            </w:r>
            <w:r w:rsidR="00C62E98" w:rsidRPr="00F33D5E">
              <w:rPr>
                <w:rFonts w:eastAsia="Times New Roman"/>
                <w:color w:val="auto"/>
                <w:sz w:val="20"/>
                <w:szCs w:val="20"/>
                <w:lang w:eastAsia="tr-TR"/>
              </w:rPr>
              <w:t xml:space="preserve">150 X 70 cm ölçülerinde hareketli ray </w:t>
            </w:r>
            <w:proofErr w:type="gramStart"/>
            <w:r w:rsidR="00C62E98" w:rsidRPr="00F33D5E">
              <w:rPr>
                <w:rFonts w:eastAsia="Times New Roman"/>
                <w:color w:val="auto"/>
                <w:sz w:val="20"/>
                <w:szCs w:val="20"/>
                <w:lang w:eastAsia="tr-TR"/>
              </w:rPr>
              <w:t>sistemi  sistem</w:t>
            </w:r>
            <w:proofErr w:type="gramEnd"/>
            <w:r w:rsidR="00C62E98" w:rsidRPr="00F33D5E">
              <w:rPr>
                <w:rFonts w:eastAsia="Times New Roman"/>
                <w:color w:val="auto"/>
                <w:sz w:val="20"/>
                <w:szCs w:val="20"/>
                <w:lang w:eastAsia="tr-TR"/>
              </w:rPr>
              <w:t xml:space="preserve"> kanalları alüminyum doğrama ve katlanır cam sistemi ile ka</w:t>
            </w:r>
            <w:r>
              <w:rPr>
                <w:rFonts w:eastAsia="Times New Roman"/>
                <w:color w:val="auto"/>
                <w:sz w:val="20"/>
                <w:szCs w:val="20"/>
                <w:lang w:eastAsia="tr-TR"/>
              </w:rPr>
              <w:t>patılabilir özelliklere sahip olmalı</w:t>
            </w:r>
            <w:r w:rsidR="00C62E98" w:rsidRPr="00F33D5E">
              <w:rPr>
                <w:rFonts w:eastAsia="Times New Roman"/>
                <w:color w:val="auto"/>
                <w:sz w:val="20"/>
                <w:szCs w:val="20"/>
                <w:lang w:eastAsia="tr-TR"/>
              </w:rPr>
              <w:t>.</w:t>
            </w:r>
          </w:p>
          <w:p w:rsidR="00F33D5E" w:rsidRDefault="00F33D5E" w:rsidP="00F33D5E">
            <w:pPr>
              <w:pStyle w:val="Default"/>
              <w:numPr>
                <w:ilvl w:val="0"/>
                <w:numId w:val="50"/>
              </w:numPr>
              <w:ind w:left="49" w:firstLine="284"/>
              <w:rPr>
                <w:rFonts w:eastAsia="Times New Roman"/>
                <w:color w:val="auto"/>
                <w:sz w:val="20"/>
                <w:szCs w:val="20"/>
                <w:lang w:eastAsia="tr-TR"/>
              </w:rPr>
            </w:pPr>
            <w:r w:rsidRPr="00F33D5E">
              <w:rPr>
                <w:rFonts w:eastAsia="Times New Roman"/>
                <w:color w:val="auto"/>
                <w:sz w:val="20"/>
                <w:szCs w:val="20"/>
                <w:lang w:eastAsia="tr-TR"/>
              </w:rPr>
              <w:t xml:space="preserve">Kayış Sistemi </w:t>
            </w:r>
            <w:r w:rsidR="00C62E98" w:rsidRPr="00F33D5E">
              <w:rPr>
                <w:rFonts w:eastAsia="Times New Roman"/>
                <w:color w:val="auto"/>
                <w:sz w:val="20"/>
                <w:szCs w:val="20"/>
                <w:lang w:eastAsia="tr-TR"/>
              </w:rPr>
              <w:t xml:space="preserve">Gergi için özel olarak üretilmiş </w:t>
            </w:r>
            <w:proofErr w:type="spellStart"/>
            <w:r w:rsidR="00C62E98" w:rsidRPr="00F33D5E">
              <w:rPr>
                <w:rFonts w:eastAsia="Times New Roman"/>
                <w:color w:val="auto"/>
                <w:sz w:val="20"/>
                <w:szCs w:val="20"/>
                <w:lang w:eastAsia="tr-TR"/>
              </w:rPr>
              <w:t>triger</w:t>
            </w:r>
            <w:proofErr w:type="spellEnd"/>
            <w:r w:rsidR="00C62E98" w:rsidRPr="00F33D5E">
              <w:rPr>
                <w:rFonts w:eastAsia="Times New Roman"/>
                <w:color w:val="auto"/>
                <w:sz w:val="20"/>
                <w:szCs w:val="20"/>
                <w:lang w:eastAsia="tr-TR"/>
              </w:rPr>
              <w:t xml:space="preserve"> kayış sistemi </w:t>
            </w:r>
          </w:p>
          <w:p w:rsidR="00F33D5E" w:rsidRDefault="00F33D5E" w:rsidP="00F33D5E">
            <w:pPr>
              <w:pStyle w:val="Default"/>
              <w:numPr>
                <w:ilvl w:val="0"/>
                <w:numId w:val="50"/>
              </w:numPr>
              <w:ind w:left="49" w:firstLine="284"/>
              <w:rPr>
                <w:rFonts w:eastAsia="Times New Roman"/>
                <w:color w:val="auto"/>
                <w:sz w:val="20"/>
                <w:szCs w:val="20"/>
                <w:lang w:eastAsia="tr-TR"/>
              </w:rPr>
            </w:pPr>
            <w:r w:rsidRPr="00F33D5E">
              <w:rPr>
                <w:rFonts w:eastAsia="Times New Roman"/>
                <w:color w:val="auto"/>
                <w:sz w:val="20"/>
                <w:szCs w:val="20"/>
                <w:lang w:eastAsia="tr-TR"/>
              </w:rPr>
              <w:t xml:space="preserve">Işık Sistemi </w:t>
            </w:r>
            <w:r w:rsidR="00C62E98" w:rsidRPr="00F33D5E">
              <w:rPr>
                <w:rFonts w:eastAsia="Times New Roman"/>
                <w:color w:val="auto"/>
                <w:sz w:val="20"/>
                <w:szCs w:val="20"/>
                <w:lang w:eastAsia="tr-TR"/>
              </w:rPr>
              <w:t xml:space="preserve">Spot ışık </w:t>
            </w:r>
            <w:proofErr w:type="gramStart"/>
            <w:r w:rsidR="00C62E98" w:rsidRPr="00F33D5E">
              <w:rPr>
                <w:rFonts w:eastAsia="Times New Roman"/>
                <w:color w:val="auto"/>
                <w:sz w:val="20"/>
                <w:szCs w:val="20"/>
                <w:lang w:eastAsia="tr-TR"/>
              </w:rPr>
              <w:t>modülleri</w:t>
            </w:r>
            <w:proofErr w:type="gramEnd"/>
            <w:r>
              <w:rPr>
                <w:rFonts w:eastAsia="Times New Roman"/>
                <w:color w:val="auto"/>
                <w:sz w:val="20"/>
                <w:szCs w:val="20"/>
                <w:lang w:eastAsia="tr-TR"/>
              </w:rPr>
              <w:t xml:space="preserve"> olmalı.</w:t>
            </w:r>
            <w:r w:rsidR="00C62E98" w:rsidRPr="00F33D5E">
              <w:rPr>
                <w:rFonts w:eastAsia="Times New Roman"/>
                <w:color w:val="auto"/>
                <w:sz w:val="20"/>
                <w:szCs w:val="20"/>
                <w:lang w:eastAsia="tr-TR"/>
              </w:rPr>
              <w:t xml:space="preserve"> </w:t>
            </w:r>
          </w:p>
          <w:p w:rsidR="00C62E98" w:rsidRDefault="00F33D5E" w:rsidP="00F33D5E">
            <w:pPr>
              <w:pStyle w:val="Default"/>
              <w:numPr>
                <w:ilvl w:val="0"/>
                <w:numId w:val="50"/>
              </w:numPr>
              <w:ind w:left="49" w:firstLine="284"/>
              <w:rPr>
                <w:rFonts w:eastAsia="Times New Roman"/>
                <w:color w:val="auto"/>
                <w:sz w:val="20"/>
                <w:szCs w:val="20"/>
                <w:lang w:eastAsia="tr-TR"/>
              </w:rPr>
            </w:pPr>
            <w:proofErr w:type="spellStart"/>
            <w:r w:rsidRPr="00F33D5E">
              <w:rPr>
                <w:rFonts w:eastAsia="Times New Roman"/>
                <w:color w:val="auto"/>
                <w:sz w:val="20"/>
                <w:szCs w:val="20"/>
                <w:lang w:eastAsia="tr-TR"/>
              </w:rPr>
              <w:t>Waterblok</w:t>
            </w:r>
            <w:proofErr w:type="spellEnd"/>
            <w:r w:rsidRPr="00F33D5E">
              <w:rPr>
                <w:rFonts w:eastAsia="Times New Roman"/>
                <w:color w:val="auto"/>
                <w:sz w:val="20"/>
                <w:szCs w:val="20"/>
                <w:lang w:eastAsia="tr-TR"/>
              </w:rPr>
              <w:t xml:space="preserve"> sistemi </w:t>
            </w:r>
            <w:r w:rsidR="00C62E98" w:rsidRPr="00F33D5E">
              <w:rPr>
                <w:rFonts w:eastAsia="Times New Roman"/>
                <w:color w:val="auto"/>
                <w:sz w:val="20"/>
                <w:szCs w:val="20"/>
                <w:lang w:eastAsia="tr-TR"/>
              </w:rPr>
              <w:t>Yağmur sularının tavan örtüsünün sağ ve sol ce</w:t>
            </w:r>
            <w:r w:rsidR="0048483C">
              <w:rPr>
                <w:rFonts w:eastAsia="Times New Roman"/>
                <w:color w:val="auto"/>
                <w:sz w:val="20"/>
                <w:szCs w:val="20"/>
                <w:lang w:eastAsia="tr-TR"/>
              </w:rPr>
              <w:t xml:space="preserve">phelerinden sızmasını </w:t>
            </w:r>
            <w:proofErr w:type="spellStart"/>
            <w:r w:rsidR="0048483C">
              <w:rPr>
                <w:rFonts w:eastAsia="Times New Roman"/>
                <w:color w:val="auto"/>
                <w:sz w:val="20"/>
                <w:szCs w:val="20"/>
                <w:lang w:eastAsia="tr-TR"/>
              </w:rPr>
              <w:t>engelmeli</w:t>
            </w:r>
            <w:proofErr w:type="spellEnd"/>
          </w:p>
          <w:p w:rsidR="0048483C" w:rsidRDefault="0048483C" w:rsidP="00F33D5E">
            <w:pPr>
              <w:pStyle w:val="Default"/>
              <w:numPr>
                <w:ilvl w:val="0"/>
                <w:numId w:val="50"/>
              </w:numPr>
              <w:ind w:left="49" w:firstLine="284"/>
              <w:rPr>
                <w:rFonts w:eastAsia="Times New Roman"/>
                <w:color w:val="auto"/>
                <w:sz w:val="20"/>
                <w:szCs w:val="20"/>
                <w:lang w:eastAsia="tr-TR"/>
              </w:rPr>
            </w:pPr>
            <w:r>
              <w:rPr>
                <w:rFonts w:eastAsia="Times New Roman"/>
                <w:color w:val="auto"/>
                <w:sz w:val="20"/>
                <w:szCs w:val="20"/>
                <w:lang w:eastAsia="tr-TR"/>
              </w:rPr>
              <w:t xml:space="preserve">Montaj işi yükleniciye ait </w:t>
            </w:r>
            <w:proofErr w:type="gramStart"/>
            <w:r>
              <w:rPr>
                <w:rFonts w:eastAsia="Times New Roman"/>
                <w:color w:val="auto"/>
                <w:sz w:val="20"/>
                <w:szCs w:val="20"/>
                <w:lang w:eastAsia="tr-TR"/>
              </w:rPr>
              <w:t>olup,bakım</w:t>
            </w:r>
            <w:proofErr w:type="gramEnd"/>
            <w:r>
              <w:rPr>
                <w:rFonts w:eastAsia="Times New Roman"/>
                <w:color w:val="auto"/>
                <w:sz w:val="20"/>
                <w:szCs w:val="20"/>
                <w:lang w:eastAsia="tr-TR"/>
              </w:rPr>
              <w:t xml:space="preserve"> ve onarım işleri  garanti süresince periyodik olarak yükleniciye ait olacaktır.</w:t>
            </w:r>
          </w:p>
          <w:p w:rsidR="0048483C" w:rsidRPr="00F33D5E" w:rsidRDefault="0048483C" w:rsidP="00F33D5E">
            <w:pPr>
              <w:pStyle w:val="Default"/>
              <w:numPr>
                <w:ilvl w:val="0"/>
                <w:numId w:val="50"/>
              </w:numPr>
              <w:ind w:left="49" w:firstLine="284"/>
              <w:rPr>
                <w:rFonts w:eastAsia="Times New Roman"/>
                <w:color w:val="auto"/>
                <w:sz w:val="20"/>
                <w:szCs w:val="20"/>
                <w:lang w:eastAsia="tr-TR"/>
              </w:rPr>
            </w:pPr>
            <w:r>
              <w:rPr>
                <w:rFonts w:eastAsia="Times New Roman"/>
                <w:color w:val="auto"/>
                <w:sz w:val="20"/>
                <w:szCs w:val="20"/>
                <w:lang w:eastAsia="tr-TR"/>
              </w:rPr>
              <w:t xml:space="preserve">Açık ve anlaşılabilir </w:t>
            </w:r>
            <w:proofErr w:type="gramStart"/>
            <w:r>
              <w:rPr>
                <w:rFonts w:eastAsia="Times New Roman"/>
                <w:color w:val="auto"/>
                <w:sz w:val="20"/>
                <w:szCs w:val="20"/>
                <w:lang w:eastAsia="tr-TR"/>
              </w:rPr>
              <w:t>dille ,Türkçe</w:t>
            </w:r>
            <w:proofErr w:type="gramEnd"/>
            <w:r>
              <w:rPr>
                <w:rFonts w:eastAsia="Times New Roman"/>
                <w:color w:val="auto"/>
                <w:sz w:val="20"/>
                <w:szCs w:val="20"/>
                <w:lang w:eastAsia="tr-TR"/>
              </w:rPr>
              <w:t xml:space="preserve"> olarak yazılı kullanım kılavuzu olmalıdır.</w:t>
            </w:r>
          </w:p>
          <w:p w:rsidR="002F3881" w:rsidRDefault="002F3881" w:rsidP="00C62E98">
            <w:pPr>
              <w:pStyle w:val="Default"/>
              <w:ind w:firstLine="333"/>
              <w:rPr>
                <w:rFonts w:eastAsia="Times New Roman"/>
                <w:color w:val="auto"/>
                <w:sz w:val="20"/>
                <w:szCs w:val="20"/>
                <w:lang w:eastAsia="tr-TR"/>
              </w:rPr>
            </w:pPr>
            <w:r>
              <w:rPr>
                <w:rFonts w:eastAsia="Times New Roman"/>
                <w:color w:val="auto"/>
                <w:sz w:val="20"/>
                <w:szCs w:val="20"/>
                <w:lang w:eastAsia="tr-TR"/>
              </w:rPr>
              <w:t xml:space="preserve">-Yüklenici </w:t>
            </w:r>
            <w:proofErr w:type="gramStart"/>
            <w:r>
              <w:rPr>
                <w:rFonts w:eastAsia="Times New Roman"/>
                <w:color w:val="auto"/>
                <w:sz w:val="20"/>
                <w:szCs w:val="20"/>
                <w:lang w:eastAsia="tr-TR"/>
              </w:rPr>
              <w:t>firma  tarafından</w:t>
            </w:r>
            <w:proofErr w:type="gramEnd"/>
            <w:r>
              <w:rPr>
                <w:rFonts w:eastAsia="Times New Roman"/>
                <w:color w:val="auto"/>
                <w:sz w:val="20"/>
                <w:szCs w:val="20"/>
                <w:lang w:eastAsia="tr-TR"/>
              </w:rPr>
              <w:t xml:space="preserve"> Kars Evleri restoran çalışanlarından en az 2 kişiye</w:t>
            </w:r>
          </w:p>
          <w:p w:rsidR="00C62E98" w:rsidRPr="00C62E98" w:rsidRDefault="002F3881" w:rsidP="00C62E98">
            <w:pPr>
              <w:pStyle w:val="Default"/>
              <w:ind w:firstLine="333"/>
              <w:rPr>
                <w:rFonts w:eastAsia="Times New Roman"/>
                <w:color w:val="auto"/>
                <w:sz w:val="20"/>
                <w:szCs w:val="20"/>
                <w:lang w:eastAsia="tr-TR"/>
              </w:rPr>
            </w:pPr>
            <w:r>
              <w:rPr>
                <w:rFonts w:eastAsia="Times New Roman"/>
                <w:color w:val="auto"/>
                <w:sz w:val="20"/>
                <w:szCs w:val="20"/>
                <w:lang w:eastAsia="tr-TR"/>
              </w:rPr>
              <w:t>Açılır kapanır tentenin kullanımına ilişkin eğit</w:t>
            </w:r>
            <w:r w:rsidR="006D2C73">
              <w:rPr>
                <w:rFonts w:eastAsia="Times New Roman"/>
                <w:color w:val="auto"/>
                <w:sz w:val="20"/>
                <w:szCs w:val="20"/>
                <w:lang w:eastAsia="tr-TR"/>
              </w:rPr>
              <w:t>i</w:t>
            </w:r>
            <w:r>
              <w:rPr>
                <w:rFonts w:eastAsia="Times New Roman"/>
                <w:color w:val="auto"/>
                <w:sz w:val="20"/>
                <w:szCs w:val="20"/>
                <w:lang w:eastAsia="tr-TR"/>
              </w:rPr>
              <w:t xml:space="preserve">m verilecektir. </w:t>
            </w:r>
          </w:p>
          <w:p w:rsidR="00483FF4" w:rsidRPr="00B91CFC" w:rsidRDefault="00483FF4" w:rsidP="00483FF4">
            <w:pPr>
              <w:tabs>
                <w:tab w:val="left" w:pos="709"/>
              </w:tabs>
              <w:rPr>
                <w:b/>
                <w:sz w:val="20"/>
                <w:szCs w:val="20"/>
                <w:u w:val="single"/>
              </w:rPr>
            </w:pPr>
            <w:r w:rsidRPr="00B91CFC">
              <w:rPr>
                <w:b/>
                <w:sz w:val="20"/>
                <w:szCs w:val="20"/>
                <w:u w:val="single"/>
              </w:rPr>
              <w:t xml:space="preserve">GENEL </w:t>
            </w:r>
            <w:proofErr w:type="gramStart"/>
            <w:r w:rsidRPr="00B91CFC">
              <w:rPr>
                <w:b/>
                <w:sz w:val="20"/>
                <w:szCs w:val="20"/>
                <w:u w:val="single"/>
              </w:rPr>
              <w:t>HÜKÜMLER :</w:t>
            </w:r>
            <w:proofErr w:type="gramEnd"/>
          </w:p>
          <w:p w:rsidR="00483FF4" w:rsidRPr="00B91CFC" w:rsidRDefault="0071761F" w:rsidP="00483FF4">
            <w:pPr>
              <w:rPr>
                <w:sz w:val="20"/>
                <w:szCs w:val="20"/>
              </w:rPr>
            </w:pPr>
            <w:proofErr w:type="gramStart"/>
            <w:r>
              <w:rPr>
                <w:sz w:val="20"/>
                <w:szCs w:val="20"/>
              </w:rPr>
              <w:t xml:space="preserve">Makine </w:t>
            </w:r>
            <w:r w:rsidR="00483FF4" w:rsidRPr="00B91CFC">
              <w:rPr>
                <w:sz w:val="20"/>
                <w:szCs w:val="20"/>
              </w:rPr>
              <w:t xml:space="preserve"> yeni</w:t>
            </w:r>
            <w:proofErr w:type="gramEnd"/>
            <w:r w:rsidR="00483FF4" w:rsidRPr="00B91CFC">
              <w:rPr>
                <w:sz w:val="20"/>
                <w:szCs w:val="20"/>
              </w:rPr>
              <w:t xml:space="preserve"> ve hiç kullanılmamış, yapımcının en son standart ve seri imalatından olacaktır. </w:t>
            </w:r>
          </w:p>
          <w:p w:rsidR="00483FF4" w:rsidRPr="00B91CFC" w:rsidRDefault="0071761F" w:rsidP="00483FF4">
            <w:pPr>
              <w:jc w:val="both"/>
              <w:rPr>
                <w:sz w:val="20"/>
                <w:szCs w:val="20"/>
              </w:rPr>
            </w:pPr>
            <w:r>
              <w:rPr>
                <w:sz w:val="20"/>
                <w:szCs w:val="20"/>
              </w:rPr>
              <w:t xml:space="preserve">Makinenin </w:t>
            </w:r>
            <w:r w:rsidR="00483FF4" w:rsidRPr="00B91CFC">
              <w:rPr>
                <w:sz w:val="20"/>
                <w:szCs w:val="20"/>
              </w:rPr>
              <w:t>bütün kullanma ve ikaz plakaları Türkçe olacaktır.</w:t>
            </w:r>
          </w:p>
          <w:p w:rsidR="00483FF4" w:rsidRPr="00B91CFC" w:rsidRDefault="00483FF4" w:rsidP="00483FF4">
            <w:pPr>
              <w:tabs>
                <w:tab w:val="left" w:pos="709"/>
              </w:tabs>
              <w:rPr>
                <w:b/>
                <w:sz w:val="20"/>
                <w:szCs w:val="20"/>
                <w:u w:val="single"/>
              </w:rPr>
            </w:pPr>
            <w:proofErr w:type="gramStart"/>
            <w:r w:rsidRPr="00B91CFC">
              <w:rPr>
                <w:b/>
                <w:sz w:val="20"/>
                <w:szCs w:val="20"/>
                <w:u w:val="single"/>
              </w:rPr>
              <w:t>GARANTİ :</w:t>
            </w:r>
            <w:proofErr w:type="gramEnd"/>
          </w:p>
          <w:p w:rsidR="00483FF4" w:rsidRPr="00B91CFC" w:rsidRDefault="00483FF4" w:rsidP="00483FF4">
            <w:pPr>
              <w:jc w:val="both"/>
              <w:rPr>
                <w:b/>
                <w:sz w:val="20"/>
                <w:szCs w:val="20"/>
                <w:u w:val="single"/>
              </w:rPr>
            </w:pPr>
            <w:r w:rsidRPr="00B91CFC">
              <w:rPr>
                <w:sz w:val="20"/>
                <w:szCs w:val="20"/>
              </w:rPr>
              <w:t>Aşağıda belirtilen garanti şartlarının kabul edildiğini açık ve kesin olarak belirtmeyen veya karşı şart ileri süren istekli tekliflerini İdare değerlendirmeye almayacaktır.</w:t>
            </w:r>
          </w:p>
          <w:p w:rsidR="00483FF4" w:rsidRPr="00B91CFC" w:rsidRDefault="00483FF4" w:rsidP="00483FF4">
            <w:pPr>
              <w:jc w:val="both"/>
              <w:rPr>
                <w:sz w:val="20"/>
                <w:szCs w:val="20"/>
                <w:u w:val="single"/>
              </w:rPr>
            </w:pPr>
            <w:r w:rsidRPr="00B91CFC">
              <w:rPr>
                <w:sz w:val="20"/>
                <w:szCs w:val="20"/>
                <w:u w:val="single"/>
              </w:rPr>
              <w:t>Garanti Süresi:</w:t>
            </w:r>
          </w:p>
          <w:p w:rsidR="00483FF4" w:rsidRPr="00B91CFC" w:rsidRDefault="00483FF4" w:rsidP="00483FF4">
            <w:pPr>
              <w:jc w:val="both"/>
              <w:rPr>
                <w:sz w:val="20"/>
                <w:szCs w:val="20"/>
              </w:rPr>
            </w:pPr>
            <w:r w:rsidRPr="00B91CFC">
              <w:rPr>
                <w:sz w:val="20"/>
                <w:szCs w:val="20"/>
              </w:rPr>
              <w:t xml:space="preserve">Garanti süresi </w:t>
            </w:r>
            <w:r w:rsidR="0071761F">
              <w:rPr>
                <w:sz w:val="20"/>
                <w:szCs w:val="20"/>
              </w:rPr>
              <w:t>Makinenin</w:t>
            </w:r>
            <w:r w:rsidRPr="00B91CFC">
              <w:rPr>
                <w:sz w:val="20"/>
                <w:szCs w:val="20"/>
              </w:rPr>
              <w:t xml:space="preserve"> bu şartnamede ön görülen şartlarla İdare</w:t>
            </w:r>
            <w:r w:rsidRPr="00B91CFC">
              <w:rPr>
                <w:i/>
                <w:sz w:val="20"/>
                <w:szCs w:val="20"/>
              </w:rPr>
              <w:t xml:space="preserve"> tarafından yapılan </w:t>
            </w:r>
            <w:r w:rsidR="0097537D" w:rsidRPr="00B91CFC">
              <w:rPr>
                <w:i/>
                <w:sz w:val="20"/>
                <w:szCs w:val="20"/>
              </w:rPr>
              <w:t>Kabul</w:t>
            </w:r>
            <w:r w:rsidR="0097537D">
              <w:rPr>
                <w:sz w:val="20"/>
                <w:szCs w:val="20"/>
              </w:rPr>
              <w:t xml:space="preserve"> tarihinden</w:t>
            </w:r>
            <w:r w:rsidR="00F33D5E">
              <w:rPr>
                <w:sz w:val="20"/>
                <w:szCs w:val="20"/>
              </w:rPr>
              <w:t xml:space="preserve"> itibaren en az 5 yıl (60</w:t>
            </w:r>
            <w:r w:rsidR="0048483C">
              <w:rPr>
                <w:sz w:val="20"/>
                <w:szCs w:val="20"/>
              </w:rPr>
              <w:t xml:space="preserve"> ay) olacaktır.</w:t>
            </w:r>
          </w:p>
          <w:p w:rsidR="00483FF4" w:rsidRPr="0059392B" w:rsidRDefault="0097537D" w:rsidP="0071761F">
            <w:pPr>
              <w:rPr>
                <w:sz w:val="20"/>
                <w:szCs w:val="20"/>
              </w:rPr>
            </w:pPr>
            <w:r>
              <w:rPr>
                <w:sz w:val="18"/>
                <w:szCs w:val="18"/>
              </w:rPr>
              <w:t>SERVİS: Garanti</w:t>
            </w:r>
            <w:r w:rsidR="0071761F">
              <w:rPr>
                <w:sz w:val="18"/>
                <w:szCs w:val="18"/>
              </w:rPr>
              <w:t xml:space="preserve"> Süresi Kapsamında ücretsiz </w:t>
            </w:r>
            <w:r>
              <w:rPr>
                <w:sz w:val="18"/>
                <w:szCs w:val="18"/>
              </w:rPr>
              <w:t>servis</w:t>
            </w:r>
            <w:r w:rsidR="0071761F">
              <w:rPr>
                <w:sz w:val="18"/>
                <w:szCs w:val="18"/>
              </w:rPr>
              <w:t xml:space="preserve"> hizmeti sunulmalıdır.</w:t>
            </w:r>
          </w:p>
        </w:tc>
        <w:tc>
          <w:tcPr>
            <w:tcW w:w="1287" w:type="dxa"/>
            <w:vAlign w:val="center"/>
          </w:tcPr>
          <w:p w:rsidR="004A6A82" w:rsidRPr="0059392B" w:rsidRDefault="004A6A82" w:rsidP="004A6A82">
            <w:pPr>
              <w:spacing w:before="120"/>
              <w:rPr>
                <w:sz w:val="20"/>
                <w:szCs w:val="20"/>
              </w:rPr>
            </w:pPr>
            <w:r w:rsidRPr="0059392B">
              <w:rPr>
                <w:sz w:val="20"/>
                <w:szCs w:val="20"/>
              </w:rPr>
              <w:t xml:space="preserve">1 Adet </w:t>
            </w:r>
          </w:p>
        </w:tc>
      </w:tr>
    </w:tbl>
    <w:p w:rsidR="00470ADF" w:rsidRDefault="00470ADF" w:rsidP="00470ADF"/>
    <w:p w:rsidR="00470ADF" w:rsidRDefault="00470ADF" w:rsidP="00470ADF"/>
    <w:p w:rsidR="00470ADF" w:rsidRDefault="00470ADF" w:rsidP="00470ADF"/>
    <w:p w:rsidR="00470ADF" w:rsidRDefault="00470ADF" w:rsidP="00470ADF"/>
    <w:p w:rsidR="007952A4" w:rsidRDefault="007952A4" w:rsidP="007952A4">
      <w:pPr>
        <w:spacing w:before="120" w:after="120"/>
        <w:ind w:hanging="33"/>
        <w:jc w:val="center"/>
        <w:rPr>
          <w:b/>
          <w:sz w:val="28"/>
          <w:szCs w:val="28"/>
        </w:rPr>
      </w:pPr>
    </w:p>
    <w:p w:rsidR="0060331F" w:rsidRDefault="0060331F" w:rsidP="007952A4">
      <w:pPr>
        <w:spacing w:before="120" w:after="120"/>
        <w:ind w:hanging="33"/>
        <w:jc w:val="center"/>
        <w:rPr>
          <w:b/>
          <w:sz w:val="28"/>
          <w:szCs w:val="28"/>
        </w:rPr>
      </w:pPr>
    </w:p>
    <w:p w:rsidR="00CE1072" w:rsidRPr="00CD012B" w:rsidRDefault="00CE1072" w:rsidP="0097537D">
      <w:pPr>
        <w:overflowPunct w:val="0"/>
        <w:autoSpaceDE w:val="0"/>
        <w:autoSpaceDN w:val="0"/>
        <w:adjustRightInd w:val="0"/>
        <w:spacing w:after="120"/>
        <w:textAlignment w:val="baseline"/>
        <w:rPr>
          <w:b/>
          <w:color w:val="000000"/>
          <w:sz w:val="36"/>
          <w:szCs w:val="36"/>
        </w:rPr>
      </w:pPr>
    </w:p>
    <w:p w:rsidR="008A245A" w:rsidRPr="00CD012B" w:rsidRDefault="00CE1072" w:rsidP="00FC1E4A">
      <w:pPr>
        <w:pStyle w:val="Balk6"/>
        <w:spacing w:line="240" w:lineRule="auto"/>
        <w:ind w:firstLine="0"/>
        <w:jc w:val="center"/>
      </w:pPr>
      <w:bookmarkStart w:id="25" w:name="_Söz.Ek-3:_Teknik_Teklif"/>
      <w:bookmarkStart w:id="26" w:name="_Toc233021556"/>
      <w:bookmarkEnd w:id="25"/>
      <w:r w:rsidRPr="00CD012B">
        <w:t>Söz.</w:t>
      </w:r>
      <w:r w:rsidR="004043E4" w:rsidRPr="00CD012B">
        <w:t xml:space="preserve"> </w:t>
      </w:r>
      <w:r w:rsidRPr="00CD012B">
        <w:t>Ek-</w:t>
      </w:r>
      <w:r w:rsidR="0083598F" w:rsidRPr="00CD012B">
        <w:t>3</w:t>
      </w:r>
      <w:r w:rsidRPr="00CD012B">
        <w:t>: Teknik Teklif</w:t>
      </w:r>
      <w:bookmarkEnd w:id="26"/>
    </w:p>
    <w:p w:rsidR="00CE1072" w:rsidRPr="00CD012B" w:rsidRDefault="00CE1072" w:rsidP="00AD2F4C">
      <w:pPr>
        <w:overflowPunct w:val="0"/>
        <w:autoSpaceDE w:val="0"/>
        <w:autoSpaceDN w:val="0"/>
        <w:adjustRightInd w:val="0"/>
        <w:spacing w:after="120"/>
        <w:jc w:val="center"/>
        <w:textAlignment w:val="baseline"/>
        <w:rPr>
          <w:color w:val="000000"/>
          <w:sz w:val="20"/>
          <w:szCs w:val="20"/>
        </w:rPr>
      </w:pPr>
    </w:p>
    <w:p w:rsidR="005D4D70" w:rsidRPr="00CD012B" w:rsidRDefault="00404506" w:rsidP="001D4F4E">
      <w:pPr>
        <w:overflowPunct w:val="0"/>
        <w:autoSpaceDE w:val="0"/>
        <w:autoSpaceDN w:val="0"/>
        <w:adjustRightInd w:val="0"/>
        <w:spacing w:after="120"/>
        <w:jc w:val="center"/>
        <w:textAlignment w:val="baseline"/>
        <w:rPr>
          <w:b/>
          <w:bCs/>
        </w:rPr>
      </w:pPr>
      <w:bookmarkStart w:id="27" w:name="_Toc232234027"/>
      <w:r w:rsidRPr="00CD012B">
        <w:rPr>
          <w:b/>
          <w:bCs/>
        </w:rPr>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7"/>
      <w:proofErr w:type="gramEnd"/>
    </w:p>
    <w:p w:rsidR="005D4D70" w:rsidRPr="00CD012B" w:rsidRDefault="005D4D70" w:rsidP="005026FB">
      <w:pPr>
        <w:jc w:val="center"/>
        <w:rPr>
          <w:b/>
          <w:sz w:val="20"/>
          <w:szCs w:val="20"/>
        </w:rPr>
      </w:pPr>
      <w:bookmarkStart w:id="28" w:name="_Toc232234028"/>
      <w:r w:rsidRPr="00CD012B">
        <w:rPr>
          <w:b/>
          <w:sz w:val="20"/>
          <w:szCs w:val="20"/>
        </w:rPr>
        <w:t>MAL ALIMI İÇİN TEKNİK TEKLİF FORMU</w:t>
      </w:r>
      <w:bookmarkEnd w:id="28"/>
    </w:p>
    <w:p w:rsidR="005D4D70" w:rsidRPr="00CD012B" w:rsidRDefault="005D4D70" w:rsidP="005D4D70">
      <w:pPr>
        <w:spacing w:before="120" w:after="120"/>
        <w:rPr>
          <w:sz w:val="20"/>
          <w:szCs w:val="20"/>
        </w:rPr>
      </w:pPr>
    </w:p>
    <w:p w:rsidR="00BC37BE" w:rsidRPr="003354C2" w:rsidRDefault="005D4D70" w:rsidP="00CE2961">
      <w:pPr>
        <w:numPr>
          <w:ilvl w:val="0"/>
          <w:numId w:val="36"/>
        </w:numPr>
        <w:overflowPunct w:val="0"/>
        <w:autoSpaceDE w:val="0"/>
        <w:autoSpaceDN w:val="0"/>
        <w:adjustRightInd w:val="0"/>
        <w:jc w:val="both"/>
        <w:textAlignment w:val="baseline"/>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r w:rsidR="00F31571" w:rsidRPr="00F31571">
        <w:rPr>
          <w:b/>
          <w:sz w:val="20"/>
          <w:szCs w:val="20"/>
        </w:rPr>
        <w:t>KARS EVLERİ MODERNİZASYONA DEVAM EDİYOR</w:t>
      </w:r>
      <w:r w:rsidR="00F31571">
        <w:rPr>
          <w:b/>
        </w:rPr>
        <w:t xml:space="preserve"> </w:t>
      </w:r>
      <w:r w:rsidR="003354C2" w:rsidRPr="003354C2">
        <w:rPr>
          <w:rFonts w:eastAsiaTheme="minorHAnsi"/>
          <w:sz w:val="22"/>
          <w:szCs w:val="22"/>
          <w:lang w:eastAsia="en-US"/>
        </w:rPr>
        <w:t>Projesi</w:t>
      </w:r>
      <w:r w:rsidR="003354C2" w:rsidRPr="003354C2">
        <w:rPr>
          <w:sz w:val="22"/>
          <w:szCs w:val="22"/>
        </w:rPr>
        <w:t xml:space="preserve"> Mal Alım İşi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r>
      <w:r w:rsidRPr="0097537D">
        <w:rPr>
          <w:b/>
          <w:color w:val="000000" w:themeColor="text1"/>
          <w:sz w:val="20"/>
          <w:szCs w:val="20"/>
        </w:rPr>
        <w:t>:</w:t>
      </w:r>
      <w:r w:rsidRPr="001D7FED">
        <w:rPr>
          <w:color w:val="FF0000"/>
          <w:sz w:val="20"/>
          <w:szCs w:val="20"/>
        </w:rPr>
        <w:t xml:space="preserve"> </w:t>
      </w:r>
      <w:r w:rsidR="008B16CD" w:rsidRPr="0097537D">
        <w:rPr>
          <w:color w:val="000000" w:themeColor="text1"/>
          <w:sz w:val="20"/>
          <w:szCs w:val="20"/>
        </w:rPr>
        <w:t>TRA2/15/İGMD05/006</w:t>
      </w:r>
      <w:r w:rsidR="0097537D" w:rsidRPr="0097537D">
        <w:rPr>
          <w:color w:val="000000" w:themeColor="text1"/>
          <w:sz w:val="20"/>
          <w:szCs w:val="20"/>
        </w:rPr>
        <w:t>7</w:t>
      </w:r>
    </w:p>
    <w:p w:rsidR="000E126D" w:rsidRDefault="005D4D70" w:rsidP="0060331F">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w:t>
      </w:r>
    </w:p>
    <w:p w:rsidR="003354C2" w:rsidRPr="001B76C3" w:rsidRDefault="003354C2" w:rsidP="001B76C3">
      <w:pPr>
        <w:ind w:firstLine="708"/>
      </w:pPr>
    </w:p>
    <w:p w:rsidR="005D4D70" w:rsidRDefault="003D0D74" w:rsidP="000E126D">
      <w:pPr>
        <w:spacing w:before="120" w:after="120"/>
        <w:jc w:val="center"/>
        <w:rPr>
          <w:b/>
          <w:sz w:val="28"/>
          <w:szCs w:val="28"/>
          <w:u w:val="single"/>
        </w:rPr>
      </w:pPr>
      <w:r w:rsidRPr="003D0D74">
        <w:rPr>
          <w:b/>
          <w:sz w:val="28"/>
          <w:szCs w:val="28"/>
          <w:u w:val="single"/>
        </w:rPr>
        <w:t>LOT-</w:t>
      </w:r>
      <w:r w:rsidR="003D32E1">
        <w:rPr>
          <w:b/>
          <w:sz w:val="28"/>
          <w:szCs w:val="28"/>
          <w:u w:val="single"/>
        </w:rPr>
        <w:t>1</w:t>
      </w:r>
    </w:p>
    <w:p w:rsidR="00470ADF" w:rsidRDefault="00470ADF" w:rsidP="000E126D">
      <w:pPr>
        <w:spacing w:before="120" w:after="120"/>
        <w:jc w:val="center"/>
        <w:rPr>
          <w:b/>
          <w:sz w:val="28"/>
          <w:szCs w:val="28"/>
          <w:u w:val="single"/>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3428"/>
        <w:gridCol w:w="2264"/>
        <w:gridCol w:w="1708"/>
        <w:gridCol w:w="1571"/>
      </w:tblGrid>
      <w:tr w:rsidR="003D32E1" w:rsidRPr="00CD012B" w:rsidTr="0097537D">
        <w:trPr>
          <w:cantSplit/>
          <w:trHeight w:val="263"/>
          <w:tblHeader/>
        </w:trPr>
        <w:tc>
          <w:tcPr>
            <w:tcW w:w="712"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A</w:t>
            </w:r>
          </w:p>
        </w:tc>
        <w:tc>
          <w:tcPr>
            <w:tcW w:w="3428"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B</w:t>
            </w:r>
          </w:p>
        </w:tc>
        <w:tc>
          <w:tcPr>
            <w:tcW w:w="2264"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D</w:t>
            </w:r>
          </w:p>
        </w:tc>
        <w:tc>
          <w:tcPr>
            <w:tcW w:w="1708" w:type="dxa"/>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E</w:t>
            </w:r>
          </w:p>
        </w:tc>
        <w:tc>
          <w:tcPr>
            <w:tcW w:w="1571" w:type="dxa"/>
            <w:tcBorders>
              <w:bottom w:val="single" w:sz="4" w:space="0" w:color="auto"/>
            </w:tcBorders>
            <w:shd w:val="pct10" w:color="auto" w:fill="auto"/>
            <w:vAlign w:val="center"/>
          </w:tcPr>
          <w:p w:rsidR="003D32E1" w:rsidRPr="00CD012B" w:rsidRDefault="003D32E1" w:rsidP="003D32E1">
            <w:pPr>
              <w:spacing w:before="120" w:after="120"/>
              <w:jc w:val="center"/>
              <w:rPr>
                <w:b/>
                <w:sz w:val="20"/>
                <w:szCs w:val="20"/>
              </w:rPr>
            </w:pPr>
            <w:r w:rsidRPr="00CD012B">
              <w:rPr>
                <w:b/>
                <w:sz w:val="20"/>
                <w:szCs w:val="20"/>
              </w:rPr>
              <w:t>F</w:t>
            </w:r>
          </w:p>
        </w:tc>
      </w:tr>
      <w:tr w:rsidR="003D32E1" w:rsidRPr="00CD012B" w:rsidTr="0097537D">
        <w:trPr>
          <w:cantSplit/>
          <w:trHeight w:val="664"/>
          <w:tblHeader/>
        </w:trPr>
        <w:tc>
          <w:tcPr>
            <w:tcW w:w="712"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Sıra </w:t>
            </w:r>
          </w:p>
          <w:p w:rsidR="003D32E1" w:rsidRPr="00CD012B" w:rsidRDefault="003D32E1" w:rsidP="003D32E1">
            <w:pPr>
              <w:spacing w:before="120" w:after="120"/>
              <w:jc w:val="center"/>
              <w:rPr>
                <w:b/>
                <w:sz w:val="20"/>
                <w:szCs w:val="20"/>
              </w:rPr>
            </w:pPr>
            <w:r w:rsidRPr="00CD012B">
              <w:rPr>
                <w:b/>
                <w:sz w:val="20"/>
                <w:szCs w:val="20"/>
              </w:rPr>
              <w:t>No</w:t>
            </w:r>
          </w:p>
        </w:tc>
        <w:tc>
          <w:tcPr>
            <w:tcW w:w="3428" w:type="dxa"/>
            <w:shd w:val="pct10" w:color="auto" w:fill="auto"/>
          </w:tcPr>
          <w:p w:rsidR="003D32E1" w:rsidRPr="00CD012B" w:rsidRDefault="003D32E1" w:rsidP="003D32E1">
            <w:pPr>
              <w:spacing w:before="120" w:after="120"/>
              <w:jc w:val="center"/>
              <w:rPr>
                <w:b/>
                <w:sz w:val="20"/>
                <w:szCs w:val="20"/>
              </w:rPr>
            </w:pPr>
            <w:r w:rsidRPr="00CD012B">
              <w:rPr>
                <w:b/>
                <w:sz w:val="20"/>
                <w:szCs w:val="20"/>
              </w:rPr>
              <w:t>Teknik Özellikler</w:t>
            </w:r>
          </w:p>
        </w:tc>
        <w:tc>
          <w:tcPr>
            <w:tcW w:w="2264"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Teklif edilen özellikler </w:t>
            </w:r>
          </w:p>
          <w:p w:rsidR="003D32E1" w:rsidRPr="00CD012B" w:rsidRDefault="003D32E1" w:rsidP="003D32E1">
            <w:pPr>
              <w:spacing w:before="120" w:after="120"/>
              <w:jc w:val="center"/>
              <w:rPr>
                <w:b/>
                <w:sz w:val="20"/>
                <w:szCs w:val="20"/>
              </w:rPr>
            </w:pPr>
            <w:r w:rsidRPr="00CD012B">
              <w:rPr>
                <w:b/>
                <w:sz w:val="20"/>
                <w:szCs w:val="20"/>
              </w:rPr>
              <w:t>(marka / model dâhil)</w:t>
            </w:r>
          </w:p>
        </w:tc>
        <w:tc>
          <w:tcPr>
            <w:tcW w:w="1708"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571" w:type="dxa"/>
            <w:shd w:val="pct10" w:color="auto" w:fill="auto"/>
          </w:tcPr>
          <w:p w:rsidR="003D32E1" w:rsidRPr="00CD012B" w:rsidRDefault="003D32E1" w:rsidP="003D32E1">
            <w:pPr>
              <w:spacing w:before="120" w:after="120"/>
              <w:jc w:val="center"/>
              <w:rPr>
                <w:b/>
                <w:sz w:val="20"/>
                <w:szCs w:val="20"/>
              </w:rPr>
            </w:pPr>
            <w:r w:rsidRPr="00CD012B">
              <w:rPr>
                <w:b/>
                <w:sz w:val="20"/>
                <w:szCs w:val="20"/>
              </w:rPr>
              <w:t xml:space="preserve">Değerlendirme Komitesinin notları </w:t>
            </w:r>
          </w:p>
        </w:tc>
      </w:tr>
      <w:tr w:rsidR="00C06AAB" w:rsidRPr="00CD012B" w:rsidTr="0097537D">
        <w:trPr>
          <w:cantSplit/>
          <w:trHeight w:val="664"/>
          <w:tblHeader/>
        </w:trPr>
        <w:tc>
          <w:tcPr>
            <w:tcW w:w="712" w:type="dxa"/>
            <w:shd w:val="pct10" w:color="auto" w:fill="auto"/>
          </w:tcPr>
          <w:p w:rsidR="00C06AAB" w:rsidRPr="00CD012B" w:rsidRDefault="00C06AAB" w:rsidP="003D32E1">
            <w:pPr>
              <w:spacing w:before="120" w:after="120"/>
              <w:jc w:val="center"/>
              <w:rPr>
                <w:b/>
                <w:sz w:val="20"/>
                <w:szCs w:val="20"/>
              </w:rPr>
            </w:pPr>
            <w:r>
              <w:rPr>
                <w:b/>
                <w:sz w:val="20"/>
                <w:szCs w:val="20"/>
              </w:rPr>
              <w:t>1</w:t>
            </w:r>
          </w:p>
        </w:tc>
        <w:tc>
          <w:tcPr>
            <w:tcW w:w="3428" w:type="dxa"/>
            <w:shd w:val="pct10" w:color="auto" w:fill="auto"/>
          </w:tcPr>
          <w:p w:rsidR="007952A4" w:rsidRPr="00C06AAB" w:rsidRDefault="007952A4" w:rsidP="007952A4">
            <w:pPr>
              <w:rPr>
                <w:b/>
                <w:sz w:val="20"/>
                <w:szCs w:val="18"/>
              </w:rPr>
            </w:pPr>
            <w:r>
              <w:rPr>
                <w:b/>
                <w:sz w:val="20"/>
                <w:szCs w:val="18"/>
              </w:rPr>
              <w:t xml:space="preserve">AÇILIR KAPANIR TENTE </w:t>
            </w:r>
          </w:p>
          <w:p w:rsidR="00C06AAB" w:rsidRPr="00CD012B" w:rsidRDefault="00C06AAB" w:rsidP="003D32E1">
            <w:pPr>
              <w:spacing w:before="120" w:after="120"/>
              <w:jc w:val="center"/>
              <w:rPr>
                <w:b/>
                <w:sz w:val="20"/>
                <w:szCs w:val="20"/>
              </w:rPr>
            </w:pPr>
          </w:p>
        </w:tc>
        <w:tc>
          <w:tcPr>
            <w:tcW w:w="2264" w:type="dxa"/>
            <w:shd w:val="pct10" w:color="auto" w:fill="auto"/>
          </w:tcPr>
          <w:p w:rsidR="00C06AAB" w:rsidRDefault="00C06AAB" w:rsidP="003D32E1">
            <w:pPr>
              <w:spacing w:before="120" w:after="120"/>
              <w:jc w:val="center"/>
              <w:rPr>
                <w:b/>
                <w:sz w:val="20"/>
                <w:szCs w:val="20"/>
              </w:rPr>
            </w:pPr>
          </w:p>
          <w:p w:rsidR="00C06AAB" w:rsidRDefault="00C06AAB" w:rsidP="003D32E1">
            <w:pPr>
              <w:spacing w:before="120" w:after="120"/>
              <w:jc w:val="center"/>
              <w:rPr>
                <w:b/>
                <w:sz w:val="20"/>
                <w:szCs w:val="20"/>
              </w:rPr>
            </w:pPr>
          </w:p>
          <w:p w:rsidR="00C06AAB" w:rsidRPr="00CD012B" w:rsidRDefault="00C06AAB" w:rsidP="003D32E1">
            <w:pPr>
              <w:spacing w:before="120" w:after="120"/>
              <w:jc w:val="center"/>
              <w:rPr>
                <w:b/>
                <w:sz w:val="20"/>
                <w:szCs w:val="20"/>
              </w:rPr>
            </w:pPr>
          </w:p>
        </w:tc>
        <w:tc>
          <w:tcPr>
            <w:tcW w:w="1708" w:type="dxa"/>
            <w:shd w:val="pct10" w:color="auto" w:fill="auto"/>
          </w:tcPr>
          <w:p w:rsidR="00C06AAB" w:rsidRPr="00CD012B" w:rsidRDefault="00C06AAB" w:rsidP="003D32E1">
            <w:pPr>
              <w:spacing w:before="120" w:after="120"/>
              <w:jc w:val="center"/>
              <w:rPr>
                <w:b/>
                <w:sz w:val="20"/>
                <w:szCs w:val="20"/>
              </w:rPr>
            </w:pPr>
          </w:p>
        </w:tc>
        <w:tc>
          <w:tcPr>
            <w:tcW w:w="1571" w:type="dxa"/>
            <w:shd w:val="pct10" w:color="auto" w:fill="auto"/>
          </w:tcPr>
          <w:p w:rsidR="00C06AAB" w:rsidRPr="00CD012B" w:rsidRDefault="00C06AAB" w:rsidP="003D32E1">
            <w:pPr>
              <w:spacing w:before="120" w:after="120"/>
              <w:jc w:val="center"/>
              <w:rPr>
                <w:b/>
                <w:sz w:val="20"/>
                <w:szCs w:val="20"/>
              </w:rPr>
            </w:pPr>
          </w:p>
        </w:tc>
      </w:tr>
    </w:tbl>
    <w:p w:rsidR="00470ADF" w:rsidRDefault="00470ADF" w:rsidP="000E126D">
      <w:pPr>
        <w:spacing w:before="120" w:after="120"/>
        <w:jc w:val="center"/>
        <w:rPr>
          <w:b/>
          <w:sz w:val="28"/>
          <w:szCs w:val="28"/>
          <w:u w:val="single"/>
        </w:rPr>
      </w:pPr>
    </w:p>
    <w:p w:rsidR="003D32E1" w:rsidRDefault="003D32E1" w:rsidP="005D4D70">
      <w:pPr>
        <w:spacing w:before="120" w:after="120"/>
        <w:rPr>
          <w:b/>
          <w:sz w:val="20"/>
          <w:szCs w:val="20"/>
        </w:rPr>
      </w:pPr>
    </w:p>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r w:rsidR="0097537D" w:rsidRPr="00CD012B">
        <w:rPr>
          <w:sz w:val="20"/>
          <w:szCs w:val="20"/>
        </w:rPr>
        <w:t>Şartname ”de</w:t>
      </w:r>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lastRenderedPageBreak/>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83598F" w:rsidRPr="00CD012B" w:rsidRDefault="0083598F" w:rsidP="00FC1E4A">
      <w:pPr>
        <w:pStyle w:val="Balk6"/>
        <w:spacing w:line="240" w:lineRule="auto"/>
        <w:ind w:firstLine="0"/>
        <w:jc w:val="center"/>
      </w:pPr>
      <w:bookmarkStart w:id="29" w:name="_Söz.Ek-4:_Mali_Teklif"/>
      <w:bookmarkStart w:id="30" w:name="_Toc233021557"/>
      <w:bookmarkEnd w:id="29"/>
      <w:r w:rsidRPr="00CD012B">
        <w:t>Söz.</w:t>
      </w:r>
      <w:r w:rsidR="00404506" w:rsidRPr="00CD012B">
        <w:t xml:space="preserve"> </w:t>
      </w:r>
      <w:r w:rsidRPr="00CD012B">
        <w:t>Ek-4: Mali Teklif</w:t>
      </w:r>
      <w:bookmarkEnd w:id="30"/>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8B16CD" w:rsidRDefault="008B16CD" w:rsidP="00D4667C">
      <w:pPr>
        <w:tabs>
          <w:tab w:val="left" w:pos="1279"/>
          <w:tab w:val="center" w:pos="4678"/>
        </w:tabs>
        <w:overflowPunct w:val="0"/>
        <w:autoSpaceDE w:val="0"/>
        <w:autoSpaceDN w:val="0"/>
        <w:adjustRightInd w:val="0"/>
        <w:spacing w:after="120"/>
        <w:textAlignment w:val="baseline"/>
        <w:rPr>
          <w:b/>
          <w:color w:val="000000"/>
        </w:rPr>
      </w:pPr>
    </w:p>
    <w:p w:rsidR="008B16CD" w:rsidRDefault="008B16CD" w:rsidP="00863E64">
      <w:pPr>
        <w:overflowPunct w:val="0"/>
        <w:autoSpaceDE w:val="0"/>
        <w:autoSpaceDN w:val="0"/>
        <w:adjustRightInd w:val="0"/>
        <w:spacing w:after="120"/>
        <w:jc w:val="center"/>
        <w:textAlignment w:val="baseline"/>
        <w:rPr>
          <w:b/>
          <w:color w:val="000000"/>
        </w:rPr>
      </w:pP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A51CB2" w:rsidRPr="008B16CD" w:rsidRDefault="00863E64" w:rsidP="008B16CD">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BC37BE" w:rsidRPr="002C4441" w:rsidRDefault="00A51CB2" w:rsidP="00AC4830">
      <w:pPr>
        <w:rPr>
          <w:color w:val="FF0000"/>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F31571" w:rsidRPr="00F31571">
        <w:rPr>
          <w:b/>
          <w:sz w:val="20"/>
          <w:szCs w:val="20"/>
        </w:rPr>
        <w:t xml:space="preserve">KARS EVLERİ MODERNİZASYONA DEVAM </w:t>
      </w:r>
      <w:proofErr w:type="gramStart"/>
      <w:r w:rsidR="00F31571" w:rsidRPr="00F31571">
        <w:rPr>
          <w:b/>
          <w:sz w:val="20"/>
          <w:szCs w:val="20"/>
        </w:rPr>
        <w:t>EDİYOR</w:t>
      </w:r>
      <w:r w:rsidR="008B16CD" w:rsidRPr="002C4441">
        <w:rPr>
          <w:color w:val="FF0000"/>
          <w:sz w:val="20"/>
          <w:szCs w:val="20"/>
        </w:rPr>
        <w:t xml:space="preserve">  </w:t>
      </w:r>
      <w:r w:rsidR="003B477A" w:rsidRPr="005D6F4D">
        <w:rPr>
          <w:rFonts w:eastAsiaTheme="minorHAnsi"/>
          <w:sz w:val="22"/>
          <w:szCs w:val="22"/>
          <w:lang w:eastAsia="en-US"/>
        </w:rPr>
        <w:t>projesi</w:t>
      </w:r>
      <w:proofErr w:type="gramEnd"/>
      <w:r w:rsidR="003B477A" w:rsidRPr="005D6F4D">
        <w:rPr>
          <w:sz w:val="22"/>
          <w:szCs w:val="22"/>
        </w:rPr>
        <w:t xml:space="preserve"> mal </w:t>
      </w:r>
      <w:r w:rsidR="00FA4017" w:rsidRPr="005D6F4D">
        <w:rPr>
          <w:sz w:val="22"/>
          <w:szCs w:val="22"/>
        </w:rPr>
        <w:t>Alım</w:t>
      </w:r>
      <w:r w:rsidR="00BC37BE" w:rsidRPr="005D6F4D">
        <w:rPr>
          <w:sz w:val="22"/>
          <w:szCs w:val="22"/>
        </w:rPr>
        <w:t xml:space="preserve"> işi</w:t>
      </w:r>
    </w:p>
    <w:p w:rsidR="00BC37BE" w:rsidRPr="002C4441" w:rsidRDefault="00A51CB2" w:rsidP="00BC37BE">
      <w:pPr>
        <w:autoSpaceDE w:val="0"/>
        <w:autoSpaceDN w:val="0"/>
        <w:adjustRightInd w:val="0"/>
        <w:rPr>
          <w:color w:val="FF0000"/>
        </w:rPr>
      </w:pPr>
      <w:r w:rsidRPr="00CD012B">
        <w:rPr>
          <w:b/>
          <w:sz w:val="20"/>
          <w:szCs w:val="20"/>
        </w:rPr>
        <w:t>Yayın referansı</w:t>
      </w:r>
      <w:r w:rsidRPr="00CD012B">
        <w:rPr>
          <w:b/>
          <w:sz w:val="20"/>
          <w:szCs w:val="20"/>
        </w:rPr>
        <w:tab/>
        <w:t>:</w:t>
      </w:r>
      <w:r w:rsidRPr="00CD012B">
        <w:rPr>
          <w:sz w:val="20"/>
          <w:szCs w:val="20"/>
        </w:rPr>
        <w:t xml:space="preserve"> </w:t>
      </w:r>
      <w:r w:rsidR="008B16CD" w:rsidRPr="0097537D">
        <w:rPr>
          <w:color w:val="000000" w:themeColor="text1"/>
          <w:sz w:val="20"/>
          <w:szCs w:val="20"/>
        </w:rPr>
        <w:t>TRA2/15/İGMD05/006</w:t>
      </w:r>
      <w:r w:rsidR="0097537D" w:rsidRPr="0097537D">
        <w:rPr>
          <w:color w:val="000000" w:themeColor="text1"/>
          <w:sz w:val="20"/>
          <w:szCs w:val="20"/>
        </w:rPr>
        <w:t>7</w:t>
      </w:r>
    </w:p>
    <w:p w:rsidR="008B16CD" w:rsidRPr="001B76C3" w:rsidRDefault="00A51CB2" w:rsidP="008B16CD">
      <w:pPr>
        <w:ind w:firstLine="708"/>
      </w:pPr>
      <w:r w:rsidRPr="00CD012B">
        <w:rPr>
          <w:b/>
          <w:sz w:val="20"/>
          <w:szCs w:val="20"/>
        </w:rPr>
        <w:t>İsteklinin adı</w:t>
      </w:r>
      <w:r w:rsidRPr="00CD012B">
        <w:rPr>
          <w:b/>
          <w:sz w:val="20"/>
          <w:szCs w:val="20"/>
        </w:rPr>
        <w:tab/>
      </w:r>
      <w:r w:rsidRPr="00CD012B">
        <w:rPr>
          <w:b/>
          <w:sz w:val="20"/>
          <w:szCs w:val="20"/>
        </w:rPr>
        <w:tab/>
        <w:t>:</w:t>
      </w:r>
    </w:p>
    <w:p w:rsidR="003D0D74" w:rsidRPr="003D0D74" w:rsidRDefault="003D0D74" w:rsidP="003D0D74">
      <w:pPr>
        <w:spacing w:before="120" w:after="120"/>
        <w:jc w:val="center"/>
        <w:rPr>
          <w:b/>
          <w:sz w:val="20"/>
          <w:szCs w:val="20"/>
          <w:u w:val="single"/>
        </w:rPr>
      </w:pPr>
      <w:r w:rsidRPr="003D0D74">
        <w:rPr>
          <w:b/>
          <w:sz w:val="20"/>
          <w:szCs w:val="20"/>
          <w:u w:val="single"/>
        </w:rPr>
        <w:t>LOT-</w:t>
      </w:r>
      <w:r w:rsidR="00D4667C">
        <w:rPr>
          <w:b/>
          <w:sz w:val="20"/>
          <w:szCs w:val="20"/>
          <w:u w:val="single"/>
        </w:rPr>
        <w: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4"/>
        <w:gridCol w:w="996"/>
        <w:gridCol w:w="3720"/>
        <w:gridCol w:w="565"/>
        <w:gridCol w:w="2076"/>
        <w:gridCol w:w="1401"/>
      </w:tblGrid>
      <w:tr w:rsidR="00A51CB2" w:rsidRPr="00CD012B" w:rsidTr="002C4441">
        <w:trPr>
          <w:trHeight w:val="343"/>
        </w:trPr>
        <w:tc>
          <w:tcPr>
            <w:tcW w:w="79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72"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630"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2577" w:type="dxa"/>
            <w:gridSpan w:val="2"/>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67"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rsidTr="002C4441">
        <w:tc>
          <w:tcPr>
            <w:tcW w:w="794"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72"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630"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2577" w:type="dxa"/>
            <w:gridSpan w:val="2"/>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67"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rsidTr="002C4441">
        <w:trPr>
          <w:trHeight w:val="397"/>
        </w:trPr>
        <w:tc>
          <w:tcPr>
            <w:tcW w:w="794" w:type="dxa"/>
            <w:vAlign w:val="center"/>
          </w:tcPr>
          <w:p w:rsidR="00A51CB2" w:rsidRPr="003B477A" w:rsidRDefault="00A51CB2" w:rsidP="003B477A">
            <w:pPr>
              <w:spacing w:before="120" w:after="120"/>
              <w:jc w:val="center"/>
              <w:rPr>
                <w:b/>
                <w:sz w:val="20"/>
                <w:szCs w:val="20"/>
              </w:rPr>
            </w:pPr>
            <w:r w:rsidRPr="003B477A">
              <w:rPr>
                <w:b/>
                <w:sz w:val="20"/>
                <w:szCs w:val="20"/>
              </w:rPr>
              <w:t>1</w:t>
            </w:r>
          </w:p>
        </w:tc>
        <w:tc>
          <w:tcPr>
            <w:tcW w:w="972" w:type="dxa"/>
            <w:vAlign w:val="center"/>
          </w:tcPr>
          <w:p w:rsidR="00A51CB2" w:rsidRPr="00CD012B" w:rsidRDefault="007952A4" w:rsidP="001610FB">
            <w:pPr>
              <w:spacing w:before="120" w:after="120"/>
              <w:rPr>
                <w:sz w:val="20"/>
                <w:szCs w:val="20"/>
              </w:rPr>
            </w:pPr>
            <w:r>
              <w:rPr>
                <w:sz w:val="20"/>
                <w:szCs w:val="20"/>
              </w:rPr>
              <w:t>TAKIM</w:t>
            </w:r>
          </w:p>
        </w:tc>
        <w:tc>
          <w:tcPr>
            <w:tcW w:w="4181" w:type="dxa"/>
            <w:gridSpan w:val="2"/>
            <w:vAlign w:val="center"/>
          </w:tcPr>
          <w:p w:rsidR="00A51CB2" w:rsidRPr="00C06AAB" w:rsidRDefault="007952A4" w:rsidP="00C06AAB">
            <w:pPr>
              <w:rPr>
                <w:b/>
                <w:sz w:val="20"/>
                <w:szCs w:val="18"/>
              </w:rPr>
            </w:pPr>
            <w:r>
              <w:rPr>
                <w:b/>
                <w:sz w:val="20"/>
                <w:szCs w:val="18"/>
              </w:rPr>
              <w:t>AÇILIR KAPANIR TENTE</w:t>
            </w:r>
          </w:p>
        </w:tc>
        <w:tc>
          <w:tcPr>
            <w:tcW w:w="2026" w:type="dxa"/>
            <w:vAlign w:val="center"/>
          </w:tcPr>
          <w:p w:rsidR="00A51CB2" w:rsidRPr="006E2FEF" w:rsidRDefault="00A51CB2" w:rsidP="006E2FEF">
            <w:pPr>
              <w:spacing w:before="120" w:after="120"/>
              <w:jc w:val="center"/>
              <w:rPr>
                <w:b/>
                <w:sz w:val="20"/>
                <w:szCs w:val="20"/>
              </w:rPr>
            </w:pPr>
          </w:p>
        </w:tc>
        <w:tc>
          <w:tcPr>
            <w:tcW w:w="1367" w:type="dxa"/>
            <w:vAlign w:val="center"/>
          </w:tcPr>
          <w:p w:rsidR="00A51CB2" w:rsidRPr="006E2FEF" w:rsidRDefault="00A51CB2" w:rsidP="006E2FEF">
            <w:pPr>
              <w:spacing w:before="120" w:after="120"/>
              <w:jc w:val="center"/>
              <w:rPr>
                <w:b/>
                <w:sz w:val="20"/>
                <w:szCs w:val="20"/>
              </w:rPr>
            </w:pPr>
          </w:p>
        </w:tc>
      </w:tr>
      <w:tr w:rsidR="003B477A" w:rsidRPr="00CD012B" w:rsidTr="002C4441">
        <w:trPr>
          <w:trHeight w:val="656"/>
        </w:trPr>
        <w:tc>
          <w:tcPr>
            <w:tcW w:w="7973" w:type="dxa"/>
            <w:gridSpan w:val="5"/>
            <w:tcBorders>
              <w:top w:val="single" w:sz="4" w:space="0" w:color="auto"/>
            </w:tcBorders>
            <w:vAlign w:val="center"/>
          </w:tcPr>
          <w:p w:rsidR="003B477A" w:rsidRPr="00CD012B" w:rsidRDefault="003B477A" w:rsidP="003B477A">
            <w:pPr>
              <w:spacing w:before="120" w:after="120"/>
              <w:rPr>
                <w:sz w:val="20"/>
                <w:szCs w:val="20"/>
              </w:rPr>
            </w:pPr>
            <w:r w:rsidRPr="00CD012B">
              <w:rPr>
                <w:b/>
                <w:sz w:val="20"/>
                <w:szCs w:val="20"/>
              </w:rPr>
              <w:t>Toplam Teklif (rakam ve yazı ile)</w:t>
            </w:r>
            <w:r>
              <w:rPr>
                <w:b/>
                <w:sz w:val="20"/>
                <w:szCs w:val="20"/>
              </w:rPr>
              <w:t xml:space="preserve"> </w:t>
            </w:r>
            <w:proofErr w:type="gramStart"/>
            <w:r>
              <w:rPr>
                <w:b/>
                <w:sz w:val="20"/>
                <w:szCs w:val="20"/>
              </w:rPr>
              <w:t>…………………………………………..</w:t>
            </w:r>
            <w:proofErr w:type="gramEnd"/>
          </w:p>
        </w:tc>
        <w:tc>
          <w:tcPr>
            <w:tcW w:w="1367" w:type="dxa"/>
            <w:tcBorders>
              <w:top w:val="single" w:sz="4" w:space="0" w:color="auto"/>
            </w:tcBorders>
          </w:tcPr>
          <w:p w:rsidR="003B477A" w:rsidRPr="00CD012B" w:rsidRDefault="003B477A" w:rsidP="001610FB">
            <w:pPr>
              <w:spacing w:before="120" w:after="120"/>
              <w:rPr>
                <w:sz w:val="20"/>
                <w:szCs w:val="20"/>
              </w:rPr>
            </w:pPr>
          </w:p>
        </w:tc>
      </w:tr>
    </w:tbl>
    <w:p w:rsidR="00A51CB2" w:rsidRPr="00CD012B" w:rsidRDefault="00A51CB2" w:rsidP="00A51CB2">
      <w:pPr>
        <w:spacing w:before="120" w:after="120"/>
      </w:pPr>
    </w:p>
    <w:p w:rsidR="00D4667C" w:rsidRPr="00CD012B" w:rsidRDefault="00D4667C" w:rsidP="00D4667C">
      <w:pPr>
        <w:overflowPunct w:val="0"/>
        <w:autoSpaceDE w:val="0"/>
        <w:autoSpaceDN w:val="0"/>
        <w:adjustRightInd w:val="0"/>
        <w:spacing w:after="120"/>
        <w:textAlignment w:val="baseline"/>
        <w:rPr>
          <w:b/>
          <w:color w:val="000000"/>
        </w:rPr>
      </w:pPr>
    </w:p>
    <w:p w:rsidR="00D4667C" w:rsidRPr="00CD012B" w:rsidRDefault="00D4667C" w:rsidP="00D4667C">
      <w:pPr>
        <w:overflowPunct w:val="0"/>
        <w:autoSpaceDE w:val="0"/>
        <w:autoSpaceDN w:val="0"/>
        <w:adjustRightInd w:val="0"/>
        <w:spacing w:after="120"/>
        <w:jc w:val="center"/>
        <w:textAlignment w:val="baseline"/>
        <w:rPr>
          <w:b/>
          <w:color w:val="000000"/>
        </w:rPr>
      </w:pPr>
    </w:p>
    <w:p w:rsidR="00D4667C" w:rsidRPr="00CD012B" w:rsidRDefault="00D4667C" w:rsidP="00D4667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D4667C" w:rsidRPr="00CD012B" w:rsidRDefault="00D4667C" w:rsidP="00D4667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D4667C" w:rsidRPr="00CD012B" w:rsidRDefault="00D4667C"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DF3E96" w:rsidRPr="00CD012B" w:rsidRDefault="00DF3E96"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1" w:name="_Söz.Ek-5:_Standart_Formlar_ve_Diğer"/>
      <w:bookmarkStart w:id="32" w:name="_Toc233021558"/>
      <w:bookmarkEnd w:id="31"/>
      <w:r w:rsidRPr="00CD012B">
        <w:t>Söz.</w:t>
      </w:r>
      <w:r w:rsidR="00404506" w:rsidRPr="00CD012B">
        <w:t xml:space="preserve"> </w:t>
      </w:r>
      <w:r w:rsidRPr="00CD012B">
        <w:t>Ek-5: Standart Formlar ve Diğer Gerekli Belgeler</w:t>
      </w:r>
      <w:bookmarkEnd w:id="32"/>
    </w:p>
    <w:p w:rsidR="00E83A18" w:rsidRDefault="00E83A18" w:rsidP="005026FB">
      <w:pPr>
        <w:rPr>
          <w:b/>
        </w:rPr>
      </w:pPr>
      <w:bookmarkStart w:id="33" w:name="_Toc188240398"/>
      <w:bookmarkStart w:id="34" w:name="_Toc232234031"/>
    </w:p>
    <w:p w:rsidR="00E83A18" w:rsidRDefault="00E83A18" w:rsidP="005026FB">
      <w:pPr>
        <w:rPr>
          <w:b/>
        </w:rPr>
      </w:pPr>
    </w:p>
    <w:p w:rsidR="00E83A18" w:rsidRDefault="00E83A18" w:rsidP="005026FB">
      <w:pPr>
        <w:rPr>
          <w:b/>
        </w:rPr>
      </w:pPr>
    </w:p>
    <w:p w:rsidR="00E83A18" w:rsidRDefault="00E83A18" w:rsidP="005026FB">
      <w:pPr>
        <w:rPr>
          <w:b/>
        </w:rPr>
      </w:pPr>
    </w:p>
    <w:p w:rsidR="0074703E" w:rsidRPr="00CD012B" w:rsidRDefault="0074703E" w:rsidP="005026FB">
      <w:pPr>
        <w:rPr>
          <w:b/>
        </w:rPr>
      </w:pPr>
      <w:r w:rsidRPr="00CD012B">
        <w:rPr>
          <w:b/>
        </w:rPr>
        <w:t xml:space="preserve">MALİ KİMLİK FORMU                                               </w:t>
      </w:r>
      <w:r w:rsidR="007A2D35" w:rsidRPr="00CD012B">
        <w:rPr>
          <w:b/>
        </w:rPr>
        <w:t xml:space="preserve">                      </w:t>
      </w:r>
      <w:r w:rsidRPr="00CD012B">
        <w:rPr>
          <w:b/>
        </w:rPr>
        <w:t xml:space="preserve"> </w:t>
      </w:r>
      <w:proofErr w:type="gramStart"/>
      <w:r w:rsidRPr="00CD012B">
        <w:rPr>
          <w:b/>
        </w:rPr>
        <w:t>(</w:t>
      </w:r>
      <w:proofErr w:type="gramEnd"/>
      <w:r w:rsidRPr="00CD012B">
        <w:rPr>
          <w:b/>
        </w:rPr>
        <w:t>Söz</w:t>
      </w:r>
      <w:r w:rsidR="00404506" w:rsidRPr="00CD012B">
        <w:rPr>
          <w:b/>
        </w:rPr>
        <w:t xml:space="preserve">. </w:t>
      </w:r>
      <w:r w:rsidRPr="00CD012B">
        <w:rPr>
          <w:b/>
        </w:rPr>
        <w:t>EK: 5a</w:t>
      </w:r>
      <w:proofErr w:type="gramStart"/>
      <w:r w:rsidRPr="00CD012B">
        <w:rPr>
          <w:b/>
        </w:rPr>
        <w:t>)</w:t>
      </w:r>
      <w:bookmarkEnd w:id="33"/>
      <w:bookmarkEnd w:id="34"/>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lastRenderedPageBreak/>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5"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5"/>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6"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D95FEC">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D95FEC">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D95FEC">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D95FEC">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6"/>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spellStart"/>
            <w:r w:rsidRPr="00CD012B">
              <w:rPr>
                <w:rFonts w:ascii="Times New Roman" w:hAnsi="Times New Roman" w:cs="Times New Roman"/>
                <w:sz w:val="18"/>
                <w:szCs w:val="18"/>
                <w:lang w:val="tr-TR"/>
              </w:rPr>
              <w:t>ii</w:t>
            </w:r>
            <w:proofErr w:type="spellEnd"/>
            <w:r w:rsidRPr="00CD012B">
              <w:rPr>
                <w:rFonts w:ascii="Times New Roman" w:hAnsi="Times New Roman" w:cs="Times New Roman"/>
                <w:sz w:val="18"/>
                <w:szCs w:val="18"/>
                <w:lang w:val="tr-TR"/>
              </w:rPr>
              <w:t>)</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spellStart"/>
            <w:r w:rsidRPr="00CD012B">
              <w:rPr>
                <w:rFonts w:ascii="Times New Roman" w:hAnsi="Times New Roman" w:cs="Times New Roman"/>
                <w:sz w:val="18"/>
                <w:szCs w:val="18"/>
                <w:lang w:val="tr-TR"/>
              </w:rPr>
              <w:t>iii</w:t>
            </w:r>
            <w:proofErr w:type="spellEnd"/>
            <w:r w:rsidRPr="00CD012B">
              <w:rPr>
                <w:rFonts w:ascii="Times New Roman" w:hAnsi="Times New Roman" w:cs="Times New Roman"/>
                <w:sz w:val="18"/>
                <w:szCs w:val="18"/>
                <w:lang w:val="tr-TR"/>
              </w:rPr>
              <w:t>)</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spellStart"/>
            <w:r w:rsidRPr="00CD012B">
              <w:rPr>
                <w:rFonts w:ascii="Times New Roman" w:hAnsi="Times New Roman" w:cs="Times New Roman"/>
                <w:sz w:val="18"/>
                <w:szCs w:val="18"/>
                <w:lang w:val="tr-TR"/>
              </w:rPr>
              <w:t>ii</w:t>
            </w:r>
            <w:proofErr w:type="spellEnd"/>
            <w:r w:rsidRPr="00CD012B">
              <w:rPr>
                <w:rFonts w:ascii="Times New Roman" w:hAnsi="Times New Roman" w:cs="Times New Roman"/>
                <w:sz w:val="18"/>
                <w:szCs w:val="18"/>
                <w:lang w:val="tr-TR"/>
              </w:rPr>
              <w:t>)</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spellStart"/>
            <w:r w:rsidRPr="00CD012B">
              <w:rPr>
                <w:rFonts w:ascii="Times New Roman" w:hAnsi="Times New Roman" w:cs="Times New Roman"/>
                <w:sz w:val="18"/>
                <w:szCs w:val="18"/>
                <w:lang w:val="tr-TR"/>
              </w:rPr>
              <w:t>iii</w:t>
            </w:r>
            <w:proofErr w:type="spellEnd"/>
            <w:r w:rsidRPr="00CD012B">
              <w:rPr>
                <w:rFonts w:ascii="Times New Roman" w:hAnsi="Times New Roman" w:cs="Times New Roman"/>
                <w:sz w:val="18"/>
                <w:szCs w:val="18"/>
                <w:lang w:val="tr-TR"/>
              </w:rPr>
              <w:t>)</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7"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7"/>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38" w:name="_Bölüm_C:_Diğer_Bilgiler"/>
      <w:bookmarkEnd w:id="38"/>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39" w:name="_Bölüm_D:_Teklif_Sunum_Formu"/>
      <w:bookmarkStart w:id="40" w:name="_Toc233021563"/>
      <w:bookmarkEnd w:id="39"/>
      <w:r w:rsidRPr="00CD012B">
        <w:t>Bölüm D: Teklif Sunum Formu</w:t>
      </w:r>
      <w:bookmarkEnd w:id="40"/>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CD012B" w:rsidRDefault="002D6E7D" w:rsidP="003C1D6F">
      <w:pPr>
        <w:rPr>
          <w:b/>
        </w:rPr>
      </w:pPr>
      <w:r w:rsidRPr="00CD012B">
        <w:rPr>
          <w:bCs/>
        </w:rPr>
        <w:br w:type="page"/>
      </w:r>
      <w:bookmarkStart w:id="42" w:name="_Toc232234041"/>
      <w:r w:rsidR="00F038A0" w:rsidRPr="00CD012B">
        <w:rPr>
          <w:b/>
        </w:rPr>
        <w:lastRenderedPageBreak/>
        <w:t>Bölüm D.</w:t>
      </w:r>
      <w:r w:rsidR="00F038A0" w:rsidRPr="00CD012B">
        <w:rPr>
          <w:b/>
        </w:rPr>
        <w:tab/>
        <w:t>Teklif Sunum Formu</w:t>
      </w:r>
      <w:bookmarkEnd w:id="41"/>
      <w:bookmarkEnd w:id="42"/>
    </w:p>
    <w:p w:rsidR="00F038A0" w:rsidRPr="00CD012B" w:rsidRDefault="00F038A0" w:rsidP="00F038A0">
      <w:pPr>
        <w:rPr>
          <w:lang w:eastAsia="en-US"/>
        </w:rPr>
      </w:pPr>
    </w:p>
    <w:p w:rsidR="00F038A0" w:rsidRPr="00CD012B" w:rsidRDefault="00094F83" w:rsidP="00F038A0">
      <w:pPr>
        <w:rPr>
          <w:sz w:val="20"/>
        </w:rPr>
      </w:pPr>
      <w:r>
        <w:rPr>
          <w:noProof/>
          <w:sz w:val="20"/>
        </w:rPr>
      </w:r>
      <w:r>
        <w:rPr>
          <w:noProof/>
          <w:sz w:val="20"/>
        </w:rPr>
        <w:pict>
          <v:shape id="Text Box 2" o:spid="_x0000_s1027" type="#_x0000_t202" style="width:489.95pt;height:34.3pt;visibility:visible;mso-position-horizontal-relative:char;mso-position-vertical-relative:line" fillcolor="silver">
            <v:textbox>
              <w:txbxContent>
                <w:p w:rsidR="00AF7FD3" w:rsidRPr="00F038A0" w:rsidRDefault="00AF7FD3"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2C4441" w:rsidRDefault="002C4441" w:rsidP="002C4441">
      <w:pPr>
        <w:jc w:val="center"/>
        <w:rPr>
          <w:sz w:val="20"/>
        </w:rPr>
      </w:pPr>
    </w:p>
    <w:p w:rsidR="002C4441" w:rsidRDefault="002C4441" w:rsidP="002C4441">
      <w:pPr>
        <w:jc w:val="center"/>
        <w:rPr>
          <w:sz w:val="20"/>
        </w:rPr>
      </w:pPr>
    </w:p>
    <w:p w:rsidR="00F038A0" w:rsidRPr="002C4441" w:rsidRDefault="002B4749" w:rsidP="00F038A0">
      <w:pPr>
        <w:pStyle w:val="KonuBal"/>
        <w:spacing w:after="120"/>
        <w:ind w:left="-108" w:firstLine="108"/>
        <w:rPr>
          <w:color w:val="FF0000"/>
          <w:sz w:val="20"/>
          <w:lang w:val="tr-TR"/>
        </w:rPr>
      </w:pPr>
      <w:r w:rsidRPr="002B4749">
        <w:rPr>
          <w:sz w:val="20"/>
        </w:rPr>
        <w:t>OKAN POLİÇE</w:t>
      </w:r>
    </w:p>
    <w:p w:rsidR="00BC37BE" w:rsidRPr="00E83A18" w:rsidRDefault="00F038A0" w:rsidP="00BC37BE">
      <w:pPr>
        <w:autoSpaceDE w:val="0"/>
        <w:autoSpaceDN w:val="0"/>
        <w:adjustRightInd w:val="0"/>
        <w:jc w:val="center"/>
        <w:rPr>
          <w:color w:val="000000" w:themeColor="text1"/>
        </w:rPr>
      </w:pPr>
      <w:r w:rsidRPr="00E83A18">
        <w:rPr>
          <w:color w:val="000000" w:themeColor="text1"/>
          <w:sz w:val="20"/>
        </w:rPr>
        <w:t xml:space="preserve">Referans: </w:t>
      </w:r>
      <w:r w:rsidR="00F47473" w:rsidRPr="00E83A18">
        <w:rPr>
          <w:color w:val="000000" w:themeColor="text1"/>
          <w:sz w:val="20"/>
          <w:szCs w:val="20"/>
        </w:rPr>
        <w:t>TRA2/15/İGMD05/006</w:t>
      </w:r>
      <w:r w:rsidR="00E83A18" w:rsidRPr="00E83A18">
        <w:rPr>
          <w:color w:val="000000" w:themeColor="text1"/>
          <w:sz w:val="20"/>
          <w:szCs w:val="20"/>
        </w:rPr>
        <w:t>7</w:t>
      </w:r>
    </w:p>
    <w:p w:rsidR="00F038A0" w:rsidRPr="00CD012B" w:rsidRDefault="00F038A0" w:rsidP="00F038A0">
      <w:pPr>
        <w:pStyle w:val="KonuBal"/>
        <w:spacing w:after="120"/>
        <w:ind w:left="-108" w:firstLine="108"/>
        <w:rPr>
          <w:b w:val="0"/>
          <w:color w:val="000000"/>
          <w:sz w:val="20"/>
          <w:lang w:val="tr-TR"/>
        </w:rPr>
      </w:pPr>
    </w:p>
    <w:p w:rsidR="00BC37BE" w:rsidRPr="002C4441" w:rsidRDefault="00F038A0" w:rsidP="002C4441">
      <w:pPr>
        <w:jc w:val="center"/>
      </w:pPr>
      <w:r w:rsidRPr="00CD012B">
        <w:rPr>
          <w:color w:val="000000"/>
          <w:sz w:val="20"/>
        </w:rPr>
        <w:t>Sözleşme adı:</w:t>
      </w:r>
      <w:r w:rsidRPr="00CD012B">
        <w:rPr>
          <w:b/>
          <w:color w:val="000000"/>
          <w:sz w:val="20"/>
        </w:rPr>
        <w:t xml:space="preserve"> </w:t>
      </w:r>
      <w:r w:rsidR="008F3633" w:rsidRPr="009F5633">
        <w:rPr>
          <w:b/>
          <w:sz w:val="22"/>
        </w:rPr>
        <w:t>KARS EVLERİ MODERNİZASYONA DEVAM EDİYOR</w:t>
      </w:r>
      <w:r w:rsidR="008F3633" w:rsidRPr="0066221E">
        <w:rPr>
          <w:rFonts w:eastAsiaTheme="minorHAnsi"/>
          <w:sz w:val="20"/>
          <w:szCs w:val="20"/>
          <w:lang w:eastAsia="en-US"/>
        </w:rPr>
        <w:t xml:space="preserve"> </w:t>
      </w:r>
      <w:r w:rsidR="00AC4830" w:rsidRPr="0066221E">
        <w:rPr>
          <w:rFonts w:eastAsiaTheme="minorHAnsi"/>
          <w:sz w:val="20"/>
          <w:szCs w:val="20"/>
          <w:lang w:eastAsia="en-US"/>
        </w:rPr>
        <w:t>Projesi</w:t>
      </w:r>
    </w:p>
    <w:p w:rsidR="003D0D74" w:rsidRPr="003D0D74" w:rsidRDefault="00FA4017" w:rsidP="003D0D74">
      <w:pPr>
        <w:pStyle w:val="KonuBal"/>
        <w:rPr>
          <w:color w:val="000000"/>
          <w:sz w:val="20"/>
        </w:rPr>
      </w:pPr>
      <w:r>
        <w:rPr>
          <w:b w:val="0"/>
          <w:color w:val="000000"/>
          <w:sz w:val="20"/>
        </w:rPr>
        <w:t xml:space="preserve">Mal </w:t>
      </w:r>
      <w:proofErr w:type="spellStart"/>
      <w:r>
        <w:rPr>
          <w:b w:val="0"/>
          <w:color w:val="000000"/>
          <w:sz w:val="20"/>
        </w:rPr>
        <w:t>Alım</w:t>
      </w:r>
      <w:proofErr w:type="spellEnd"/>
      <w:r w:rsidR="003D0D74" w:rsidRPr="003D0D74">
        <w:rPr>
          <w:b w:val="0"/>
          <w:color w:val="000000"/>
          <w:sz w:val="20"/>
        </w:rPr>
        <w:t xml:space="preserve"> </w:t>
      </w:r>
      <w:proofErr w:type="spellStart"/>
      <w:r w:rsidR="003D0D74" w:rsidRPr="003D0D74">
        <w:rPr>
          <w:b w:val="0"/>
          <w:color w:val="000000"/>
          <w:sz w:val="20"/>
        </w:rPr>
        <w:t>İşi</w:t>
      </w:r>
      <w:proofErr w:type="spellEnd"/>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w:t>
      </w:r>
      <w:proofErr w:type="gramStart"/>
      <w:r w:rsidR="007843D5">
        <w:rPr>
          <w:b w:val="0"/>
          <w:color w:val="000000"/>
          <w:sz w:val="20"/>
          <w:lang w:val="tr-TR"/>
        </w:rPr>
        <w:t>…..</w:t>
      </w:r>
      <w:proofErr w:type="gramEnd"/>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Default="00F038A0" w:rsidP="001B76C3">
            <w:pPr>
              <w:ind w:firstLine="708"/>
            </w:pPr>
          </w:p>
          <w:p w:rsidR="003B477A" w:rsidRPr="001B76C3" w:rsidRDefault="003B477A" w:rsidP="001B76C3">
            <w:pPr>
              <w:ind w:firstLine="708"/>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1B76C3" w:rsidRDefault="00F038A0" w:rsidP="001B76C3"/>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Her Kilit uzmanın imzaladığı münhasırlık ve müsaitlik bildirimi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3" w:name="_BEYANNAME_FORMATI"/>
      <w:bookmarkEnd w:id="43"/>
      <w:r w:rsidRPr="00CD012B">
        <w:br w:type="page"/>
      </w:r>
      <w:bookmarkStart w:id="44" w:name="_Toc186884885"/>
      <w:bookmarkStart w:id="45" w:name="_Toc232234042"/>
      <w:bookmarkStart w:id="46" w:name="_Toc233021564"/>
      <w:r w:rsidR="00BA006F" w:rsidRPr="00CD012B">
        <w:rPr>
          <w:u w:val="single"/>
        </w:rPr>
        <w:lastRenderedPageBreak/>
        <w:t>Beyanname Formatı</w:t>
      </w:r>
      <w:bookmarkEnd w:id="44"/>
      <w:bookmarkEnd w:id="45"/>
      <w:bookmarkEnd w:id="46"/>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7" w:name="_(Teklif_teslim_formunun_3._Maddesin"/>
      <w:bookmarkEnd w:id="47"/>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F038A0" w:rsidRPr="00CD012B" w:rsidRDefault="00F038A0" w:rsidP="00F47473">
      <w:pPr>
        <w:autoSpaceDE w:val="0"/>
        <w:autoSpaceDN w:val="0"/>
        <w:adjustRightInd w:val="0"/>
        <w:rPr>
          <w:sz w:val="20"/>
          <w:szCs w:val="20"/>
        </w:rPr>
      </w:pPr>
      <w:r w:rsidRPr="00CD012B">
        <w:rPr>
          <w:b/>
          <w:sz w:val="20"/>
          <w:szCs w:val="20"/>
        </w:rPr>
        <w:t>Referansınız:</w:t>
      </w:r>
      <w:r w:rsidRPr="00CD012B">
        <w:rPr>
          <w:sz w:val="20"/>
          <w:szCs w:val="20"/>
        </w:rPr>
        <w:t xml:space="preserve"> </w:t>
      </w:r>
      <w:r w:rsidR="00F47473" w:rsidRPr="00E83A18">
        <w:rPr>
          <w:color w:val="000000" w:themeColor="text1"/>
          <w:sz w:val="20"/>
          <w:szCs w:val="20"/>
        </w:rPr>
        <w:t>TRA2/15/İGMD05/006</w:t>
      </w:r>
      <w:r w:rsidR="00E83A18" w:rsidRPr="00E83A18">
        <w:rPr>
          <w:color w:val="000000" w:themeColor="text1"/>
          <w:sz w:val="20"/>
          <w:szCs w:val="20"/>
        </w:rPr>
        <w:t>7</w:t>
      </w: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1B76C3" w:rsidRDefault="00F038A0" w:rsidP="001B76C3">
      <w:pPr>
        <w:ind w:firstLine="708"/>
      </w:pPr>
      <w:r w:rsidRPr="00CD012B">
        <w:rPr>
          <w:color w:val="000000"/>
          <w:sz w:val="20"/>
        </w:rPr>
        <w:t xml:space="preserve">Yukarıda belirtilen ihale davet mektubunuza atfen,  biz, </w:t>
      </w:r>
      <w:r w:rsidRPr="00CD012B">
        <w:rPr>
          <w:color w:val="000000"/>
          <w:sz w:val="20"/>
          <w:highlight w:val="lightGray"/>
        </w:rPr>
        <w:t>&lt;</w:t>
      </w:r>
      <w:r w:rsidR="003B477A">
        <w:t xml:space="preserve">          </w:t>
      </w:r>
      <w:r w:rsidR="001B76C3">
        <w:t>.</w:t>
      </w:r>
      <w:r w:rsidRPr="00CD012B">
        <w:rPr>
          <w:color w:val="000000"/>
          <w:sz w:val="20"/>
          <w:highlight w:val="lightGray"/>
        </w:rPr>
        <w:t>&gt;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p w:rsidR="002C4441" w:rsidRPr="00CD012B" w:rsidRDefault="002C4441" w:rsidP="00F038A0">
      <w:pPr>
        <w:keepNext/>
        <w:keepLines/>
        <w:widowControl w:val="0"/>
        <w:spacing w:before="60" w:after="60"/>
        <w:rPr>
          <w:color w:val="000000"/>
          <w:sz w:val="20"/>
        </w:rPr>
      </w:pPr>
    </w:p>
    <w:sectPr w:rsidR="002C4441" w:rsidRPr="00CD012B" w:rsidSect="003D1BEA">
      <w:headerReference w:type="default" r:id="rId16"/>
      <w:pgSz w:w="11906" w:h="16838"/>
      <w:pgMar w:top="1418" w:right="1133"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89" w:rsidRDefault="008B4D89">
      <w:r>
        <w:separator/>
      </w:r>
    </w:p>
  </w:endnote>
  <w:endnote w:type="continuationSeparator" w:id="0">
    <w:p w:rsidR="008B4D89" w:rsidRDefault="008B4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D3" w:rsidRDefault="00094F83">
    <w:pPr>
      <w:pStyle w:val="Altbilgi"/>
      <w:jc w:val="center"/>
    </w:pPr>
    <w:fldSimple w:instr=" PAGE   \* MERGEFORMAT ">
      <w:r w:rsidR="001C792F">
        <w:rPr>
          <w:noProof/>
        </w:rPr>
        <w:t>1</w:t>
      </w:r>
    </w:fldSimple>
  </w:p>
  <w:p w:rsidR="00AF7FD3" w:rsidRDefault="00AF7FD3"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89" w:rsidRDefault="008B4D89">
      <w:r>
        <w:separator/>
      </w:r>
    </w:p>
  </w:footnote>
  <w:footnote w:type="continuationSeparator" w:id="0">
    <w:p w:rsidR="008B4D89" w:rsidRDefault="008B4D89">
      <w:r>
        <w:continuationSeparator/>
      </w:r>
    </w:p>
  </w:footnote>
  <w:footnote w:id="1">
    <w:p w:rsidR="00AF7FD3" w:rsidRDefault="00AF7FD3"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AF7FD3" w:rsidRDefault="00AF7FD3"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D3" w:rsidRPr="00F82B4A" w:rsidRDefault="00AF7FD3"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proofErr w:type="spellStart"/>
    <w:r w:rsidRPr="00F82B4A">
      <w:rPr>
        <w:rFonts w:ascii="Tahoma" w:hAnsi="Tahoma" w:cs="Tahoma"/>
        <w:i/>
      </w:rPr>
      <w:t>Satın</w:t>
    </w:r>
    <w:proofErr w:type="spellEnd"/>
    <w:r w:rsidRPr="00F82B4A">
      <w:rPr>
        <w:rFonts w:ascii="Tahoma" w:hAnsi="Tahoma" w:cs="Tahoma"/>
        <w:i/>
      </w:rPr>
      <w:t xml:space="preserve"> Alma </w:t>
    </w:r>
    <w:proofErr w:type="spellStart"/>
    <w:r w:rsidRPr="00F82B4A">
      <w:rPr>
        <w:rFonts w:ascii="Tahoma" w:hAnsi="Tahoma" w:cs="Tahoma"/>
        <w:i/>
      </w:rPr>
      <w:t>Rehberi</w:t>
    </w:r>
    <w:proofErr w:type="spellEnd"/>
  </w:p>
  <w:p w:rsidR="00AF7FD3" w:rsidRPr="00DD2075" w:rsidRDefault="00AF7FD3" w:rsidP="00F82B4A">
    <w:pPr>
      <w:pStyle w:val="stbilgi"/>
      <w:pBdr>
        <w:bottom w:val="single" w:sz="12" w:space="1" w:color="E36C0A"/>
      </w:pBdr>
      <w:tabs>
        <w:tab w:val="left" w:pos="1289"/>
      </w:tabs>
      <w:spacing w:after="0"/>
      <w:contextualSpacing/>
      <w:rPr>
        <w:b/>
        <w:u w:val="single"/>
      </w:rPr>
    </w:pPr>
  </w:p>
  <w:p w:rsidR="00AF7FD3" w:rsidRDefault="00AF7FD3"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D3" w:rsidRPr="00424E81" w:rsidRDefault="00AF7FD3"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D3" w:rsidRPr="001B3357" w:rsidRDefault="00AF7FD3"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D3" w:rsidRPr="00636769" w:rsidRDefault="00AF7FD3"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C87B72"/>
    <w:multiLevelType w:val="hybridMultilevel"/>
    <w:tmpl w:val="1638A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205665"/>
    <w:multiLevelType w:val="multilevel"/>
    <w:tmpl w:val="34143A96"/>
    <w:lvl w:ilvl="0">
      <w:start w:val="700"/>
      <w:numFmt w:val="decimal"/>
      <w:lvlText w:val="%1"/>
      <w:lvlJc w:val="left"/>
      <w:pPr>
        <w:ind w:left="600" w:hanging="600"/>
      </w:pPr>
      <w:rPr>
        <w:rFonts w:hint="default"/>
      </w:rPr>
    </w:lvl>
    <w:lvl w:ilvl="1">
      <w:start w:val="80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F9F0C0D"/>
    <w:multiLevelType w:val="hybridMultilevel"/>
    <w:tmpl w:val="EDA46E48"/>
    <w:lvl w:ilvl="0" w:tplc="FFFFFFFF">
      <w:start w:val="1"/>
      <w:numFmt w:val="decimal"/>
      <w:lvlText w:val="%1."/>
      <w:lvlJc w:val="left"/>
      <w:pPr>
        <w:tabs>
          <w:tab w:val="num" w:pos="3060"/>
        </w:tabs>
        <w:ind w:left="30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76354B3"/>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1C2A35"/>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47201B"/>
    <w:multiLevelType w:val="hybridMultilevel"/>
    <w:tmpl w:val="4DA29944"/>
    <w:lvl w:ilvl="0" w:tplc="A2C4BD0E">
      <w:start w:val="1"/>
      <w:numFmt w:val="bullet"/>
      <w:lvlText w:val="-"/>
      <w:lvlJc w:val="left"/>
      <w:pPr>
        <w:ind w:left="720" w:hanging="360"/>
      </w:pPr>
      <w:rPr>
        <w:rFonts w:ascii="Times New Roman" w:eastAsia="Calibr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D72674E"/>
    <w:multiLevelType w:val="hybridMultilevel"/>
    <w:tmpl w:val="4ACCE5BA"/>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CB1362"/>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2E735C"/>
    <w:multiLevelType w:val="hybridMultilevel"/>
    <w:tmpl w:val="3932B154"/>
    <w:lvl w:ilvl="0" w:tplc="31A4E8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464C60"/>
    <w:multiLevelType w:val="hybridMultilevel"/>
    <w:tmpl w:val="7D140964"/>
    <w:lvl w:ilvl="0" w:tplc="B5620EC2">
      <w:start w:val="3"/>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5976D23"/>
    <w:multiLevelType w:val="hybridMultilevel"/>
    <w:tmpl w:val="74C07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BBF06AB"/>
    <w:multiLevelType w:val="hybridMultilevel"/>
    <w:tmpl w:val="1B666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AFB76BA"/>
    <w:multiLevelType w:val="multilevel"/>
    <w:tmpl w:val="7FC4F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1702888"/>
    <w:multiLevelType w:val="hybridMultilevel"/>
    <w:tmpl w:val="6F768BA4"/>
    <w:lvl w:ilvl="0" w:tplc="20FCC5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B036298"/>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8"/>
  </w:num>
  <w:num w:numId="3">
    <w:abstractNumId w:val="37"/>
  </w:num>
  <w:num w:numId="4">
    <w:abstractNumId w:val="18"/>
  </w:num>
  <w:num w:numId="5">
    <w:abstractNumId w:val="28"/>
  </w:num>
  <w:num w:numId="6">
    <w:abstractNumId w:val="31"/>
  </w:num>
  <w:num w:numId="7">
    <w:abstractNumId w:val="30"/>
  </w:num>
  <w:num w:numId="8">
    <w:abstractNumId w:val="3"/>
  </w:num>
  <w:num w:numId="9">
    <w:abstractNumId w:val="41"/>
  </w:num>
  <w:num w:numId="10">
    <w:abstractNumId w:val="36"/>
  </w:num>
  <w:num w:numId="11">
    <w:abstractNumId w:val="15"/>
  </w:num>
  <w:num w:numId="12">
    <w:abstractNumId w:val="23"/>
  </w:num>
  <w:num w:numId="13">
    <w:abstractNumId w:val="49"/>
  </w:num>
  <w:num w:numId="14">
    <w:abstractNumId w:val="5"/>
  </w:num>
  <w:num w:numId="15">
    <w:abstractNumId w:val="13"/>
  </w:num>
  <w:num w:numId="16">
    <w:abstractNumId w:val="19"/>
  </w:num>
  <w:num w:numId="17">
    <w:abstractNumId w:val="21"/>
  </w:num>
  <w:num w:numId="18">
    <w:abstractNumId w:val="20"/>
  </w:num>
  <w:num w:numId="19">
    <w:abstractNumId w:val="2"/>
  </w:num>
  <w:num w:numId="20">
    <w:abstractNumId w:val="7"/>
  </w:num>
  <w:num w:numId="21">
    <w:abstractNumId w:val="40"/>
  </w:num>
  <w:num w:numId="22">
    <w:abstractNumId w:val="11"/>
  </w:num>
  <w:num w:numId="23">
    <w:abstractNumId w:val="26"/>
  </w:num>
  <w:num w:numId="24">
    <w:abstractNumId w:val="29"/>
  </w:num>
  <w:num w:numId="25">
    <w:abstractNumId w:val="22"/>
  </w:num>
  <w:num w:numId="26">
    <w:abstractNumId w:val="33"/>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4"/>
  </w:num>
  <w:num w:numId="29">
    <w:abstractNumId w:val="24"/>
  </w:num>
  <w:num w:numId="30">
    <w:abstractNumId w:val="27"/>
  </w:num>
  <w:num w:numId="31">
    <w:abstractNumId w:val="39"/>
  </w:num>
  <w:num w:numId="32">
    <w:abstractNumId w:val="44"/>
  </w:num>
  <w:num w:numId="33">
    <w:abstractNumId w:val="46"/>
  </w:num>
  <w:num w:numId="34">
    <w:abstractNumId w:val="38"/>
  </w:num>
  <w:num w:numId="35">
    <w:abstractNumId w:val="43"/>
  </w:num>
  <w:num w:numId="36">
    <w:abstractNumId w:val="47"/>
  </w:num>
  <w:num w:numId="37">
    <w:abstractNumId w:val="16"/>
  </w:num>
  <w:num w:numId="38">
    <w:abstractNumId w:val="9"/>
  </w:num>
  <w:num w:numId="39">
    <w:abstractNumId w:val="32"/>
  </w:num>
  <w:num w:numId="40">
    <w:abstractNumId w:val="8"/>
  </w:num>
  <w:num w:numId="41">
    <w:abstractNumId w:val="12"/>
  </w:num>
  <w:num w:numId="42">
    <w:abstractNumId w:val="17"/>
  </w:num>
  <w:num w:numId="43">
    <w:abstractNumId w:val="4"/>
  </w:num>
  <w:num w:numId="44">
    <w:abstractNumId w:val="45"/>
  </w:num>
  <w:num w:numId="45">
    <w:abstractNumId w:val="35"/>
  </w:num>
  <w:num w:numId="46">
    <w:abstractNumId w:val="1"/>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25"/>
  </w:num>
  <w:num w:numId="50">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567"/>
  <w:hyphenationZone w:val="425"/>
  <w:characterSpacingControl w:val="doNotCompress"/>
  <w:hdrShapeDefaults>
    <o:shapedefaults v:ext="edit" spidmax="20482"/>
  </w:hdrShapeDefaults>
  <w:footnotePr>
    <w:footnote w:id="-1"/>
    <w:footnote w:id="0"/>
  </w:footnotePr>
  <w:endnotePr>
    <w:endnote w:id="-1"/>
    <w:endnote w:id="0"/>
  </w:endnotePr>
  <w:compat/>
  <w:rsids>
    <w:rsidRoot w:val="0009080A"/>
    <w:rsid w:val="000000D4"/>
    <w:rsid w:val="00003CFF"/>
    <w:rsid w:val="00004C8E"/>
    <w:rsid w:val="00006B08"/>
    <w:rsid w:val="000111D9"/>
    <w:rsid w:val="00015F62"/>
    <w:rsid w:val="0001772F"/>
    <w:rsid w:val="00020806"/>
    <w:rsid w:val="000238F9"/>
    <w:rsid w:val="00026EC0"/>
    <w:rsid w:val="00027C87"/>
    <w:rsid w:val="0004264A"/>
    <w:rsid w:val="00042D9B"/>
    <w:rsid w:val="000453F3"/>
    <w:rsid w:val="0004661F"/>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94F83"/>
    <w:rsid w:val="000A0AFD"/>
    <w:rsid w:val="000A25D1"/>
    <w:rsid w:val="000A26BB"/>
    <w:rsid w:val="000A3CAA"/>
    <w:rsid w:val="000A71FD"/>
    <w:rsid w:val="000A723C"/>
    <w:rsid w:val="000B40C7"/>
    <w:rsid w:val="000B455F"/>
    <w:rsid w:val="000B5D29"/>
    <w:rsid w:val="000B6861"/>
    <w:rsid w:val="000C417C"/>
    <w:rsid w:val="000C5035"/>
    <w:rsid w:val="000C6CEB"/>
    <w:rsid w:val="000D0984"/>
    <w:rsid w:val="000D4896"/>
    <w:rsid w:val="000D6475"/>
    <w:rsid w:val="000D6A14"/>
    <w:rsid w:val="000E126D"/>
    <w:rsid w:val="000E6559"/>
    <w:rsid w:val="000E6A68"/>
    <w:rsid w:val="000F4560"/>
    <w:rsid w:val="000F75E1"/>
    <w:rsid w:val="000F7FFE"/>
    <w:rsid w:val="001054A6"/>
    <w:rsid w:val="00105F2C"/>
    <w:rsid w:val="001072D4"/>
    <w:rsid w:val="00113059"/>
    <w:rsid w:val="00113DDD"/>
    <w:rsid w:val="00114C38"/>
    <w:rsid w:val="00114DC7"/>
    <w:rsid w:val="0011736A"/>
    <w:rsid w:val="001174DC"/>
    <w:rsid w:val="001203FF"/>
    <w:rsid w:val="001219C4"/>
    <w:rsid w:val="0012356A"/>
    <w:rsid w:val="00123D5A"/>
    <w:rsid w:val="00123D96"/>
    <w:rsid w:val="00130424"/>
    <w:rsid w:val="00131D33"/>
    <w:rsid w:val="00132283"/>
    <w:rsid w:val="001330D8"/>
    <w:rsid w:val="00133816"/>
    <w:rsid w:val="00137594"/>
    <w:rsid w:val="00137CA8"/>
    <w:rsid w:val="00141119"/>
    <w:rsid w:val="00141DD9"/>
    <w:rsid w:val="001508E2"/>
    <w:rsid w:val="00151748"/>
    <w:rsid w:val="0015474F"/>
    <w:rsid w:val="001555AD"/>
    <w:rsid w:val="00156E6E"/>
    <w:rsid w:val="001610FB"/>
    <w:rsid w:val="0016375A"/>
    <w:rsid w:val="0016667A"/>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A7DD2"/>
    <w:rsid w:val="001B2AE1"/>
    <w:rsid w:val="001B3357"/>
    <w:rsid w:val="001B4ABD"/>
    <w:rsid w:val="001B4AEB"/>
    <w:rsid w:val="001B52F9"/>
    <w:rsid w:val="001B6F89"/>
    <w:rsid w:val="001B76C3"/>
    <w:rsid w:val="001C0824"/>
    <w:rsid w:val="001C159E"/>
    <w:rsid w:val="001C20CF"/>
    <w:rsid w:val="001C6BA9"/>
    <w:rsid w:val="001C792F"/>
    <w:rsid w:val="001D2304"/>
    <w:rsid w:val="001D4F4E"/>
    <w:rsid w:val="001D7FED"/>
    <w:rsid w:val="001E3B3A"/>
    <w:rsid w:val="001E44C6"/>
    <w:rsid w:val="001E5952"/>
    <w:rsid w:val="001E654A"/>
    <w:rsid w:val="001E65A6"/>
    <w:rsid w:val="001E7EA5"/>
    <w:rsid w:val="001F0A99"/>
    <w:rsid w:val="001F56C7"/>
    <w:rsid w:val="00200A50"/>
    <w:rsid w:val="0020151D"/>
    <w:rsid w:val="0020298D"/>
    <w:rsid w:val="0021070E"/>
    <w:rsid w:val="00214260"/>
    <w:rsid w:val="00216BF2"/>
    <w:rsid w:val="0021755A"/>
    <w:rsid w:val="0022438B"/>
    <w:rsid w:val="00225CB4"/>
    <w:rsid w:val="00226992"/>
    <w:rsid w:val="00230FCB"/>
    <w:rsid w:val="00240C79"/>
    <w:rsid w:val="00242DC5"/>
    <w:rsid w:val="00245CFD"/>
    <w:rsid w:val="002478A9"/>
    <w:rsid w:val="002503D3"/>
    <w:rsid w:val="002509B8"/>
    <w:rsid w:val="002514D9"/>
    <w:rsid w:val="00252AF0"/>
    <w:rsid w:val="0025379D"/>
    <w:rsid w:val="00254945"/>
    <w:rsid w:val="00256532"/>
    <w:rsid w:val="00261540"/>
    <w:rsid w:val="002658E6"/>
    <w:rsid w:val="00267F5E"/>
    <w:rsid w:val="002711F9"/>
    <w:rsid w:val="00273491"/>
    <w:rsid w:val="00273D0B"/>
    <w:rsid w:val="00274656"/>
    <w:rsid w:val="00277C0C"/>
    <w:rsid w:val="002805A0"/>
    <w:rsid w:val="002811D4"/>
    <w:rsid w:val="00281655"/>
    <w:rsid w:val="002934C0"/>
    <w:rsid w:val="00297CFC"/>
    <w:rsid w:val="002A1C71"/>
    <w:rsid w:val="002A7EB2"/>
    <w:rsid w:val="002B2A09"/>
    <w:rsid w:val="002B4749"/>
    <w:rsid w:val="002C0B5D"/>
    <w:rsid w:val="002C4441"/>
    <w:rsid w:val="002C4778"/>
    <w:rsid w:val="002C6524"/>
    <w:rsid w:val="002D070A"/>
    <w:rsid w:val="002D38DF"/>
    <w:rsid w:val="002D38F5"/>
    <w:rsid w:val="002D3C88"/>
    <w:rsid w:val="002D4A81"/>
    <w:rsid w:val="002D5CE5"/>
    <w:rsid w:val="002D6E7D"/>
    <w:rsid w:val="002E03C3"/>
    <w:rsid w:val="002E7652"/>
    <w:rsid w:val="002E76DD"/>
    <w:rsid w:val="002F0BBD"/>
    <w:rsid w:val="002F3881"/>
    <w:rsid w:val="002F4369"/>
    <w:rsid w:val="002F6A5B"/>
    <w:rsid w:val="002F7524"/>
    <w:rsid w:val="00302C51"/>
    <w:rsid w:val="003033FB"/>
    <w:rsid w:val="0030469E"/>
    <w:rsid w:val="00304D61"/>
    <w:rsid w:val="00310C7A"/>
    <w:rsid w:val="003126F1"/>
    <w:rsid w:val="0031553F"/>
    <w:rsid w:val="003157DF"/>
    <w:rsid w:val="00315CC4"/>
    <w:rsid w:val="00315E82"/>
    <w:rsid w:val="00317B69"/>
    <w:rsid w:val="00320287"/>
    <w:rsid w:val="00321C29"/>
    <w:rsid w:val="00325D81"/>
    <w:rsid w:val="00326DEE"/>
    <w:rsid w:val="00331325"/>
    <w:rsid w:val="00332F88"/>
    <w:rsid w:val="00335223"/>
    <w:rsid w:val="003354C2"/>
    <w:rsid w:val="00336AD9"/>
    <w:rsid w:val="00340800"/>
    <w:rsid w:val="00340B08"/>
    <w:rsid w:val="0034623C"/>
    <w:rsid w:val="00350D45"/>
    <w:rsid w:val="003529F2"/>
    <w:rsid w:val="00354FC0"/>
    <w:rsid w:val="00360626"/>
    <w:rsid w:val="00360B68"/>
    <w:rsid w:val="00361794"/>
    <w:rsid w:val="003623A2"/>
    <w:rsid w:val="00362B3C"/>
    <w:rsid w:val="003645F5"/>
    <w:rsid w:val="003647C8"/>
    <w:rsid w:val="0036501D"/>
    <w:rsid w:val="00365D77"/>
    <w:rsid w:val="003668AE"/>
    <w:rsid w:val="00366B08"/>
    <w:rsid w:val="003724CC"/>
    <w:rsid w:val="00373BE6"/>
    <w:rsid w:val="00374550"/>
    <w:rsid w:val="00377580"/>
    <w:rsid w:val="00377683"/>
    <w:rsid w:val="0037793E"/>
    <w:rsid w:val="003821ED"/>
    <w:rsid w:val="00391440"/>
    <w:rsid w:val="00391AF7"/>
    <w:rsid w:val="0039308D"/>
    <w:rsid w:val="003A1075"/>
    <w:rsid w:val="003A2D89"/>
    <w:rsid w:val="003A5783"/>
    <w:rsid w:val="003A6CEE"/>
    <w:rsid w:val="003A7A4C"/>
    <w:rsid w:val="003B00F8"/>
    <w:rsid w:val="003B01AA"/>
    <w:rsid w:val="003B168C"/>
    <w:rsid w:val="003B26F1"/>
    <w:rsid w:val="003B477A"/>
    <w:rsid w:val="003B6A78"/>
    <w:rsid w:val="003C1D6F"/>
    <w:rsid w:val="003C2D5D"/>
    <w:rsid w:val="003C40F2"/>
    <w:rsid w:val="003C42B1"/>
    <w:rsid w:val="003C4331"/>
    <w:rsid w:val="003C5ED1"/>
    <w:rsid w:val="003C78BD"/>
    <w:rsid w:val="003D0D74"/>
    <w:rsid w:val="003D1BEA"/>
    <w:rsid w:val="003D32E1"/>
    <w:rsid w:val="003D3432"/>
    <w:rsid w:val="003D7106"/>
    <w:rsid w:val="003E0489"/>
    <w:rsid w:val="003F0723"/>
    <w:rsid w:val="003F1C59"/>
    <w:rsid w:val="003F21A6"/>
    <w:rsid w:val="003F4179"/>
    <w:rsid w:val="0040191A"/>
    <w:rsid w:val="00403718"/>
    <w:rsid w:val="004043E4"/>
    <w:rsid w:val="00404506"/>
    <w:rsid w:val="0041104E"/>
    <w:rsid w:val="004113FD"/>
    <w:rsid w:val="00411A58"/>
    <w:rsid w:val="0041230C"/>
    <w:rsid w:val="0041536A"/>
    <w:rsid w:val="00416C5F"/>
    <w:rsid w:val="00420DD6"/>
    <w:rsid w:val="00422AAA"/>
    <w:rsid w:val="00423E8E"/>
    <w:rsid w:val="00424B7C"/>
    <w:rsid w:val="00424C12"/>
    <w:rsid w:val="00424E81"/>
    <w:rsid w:val="0042753A"/>
    <w:rsid w:val="00431262"/>
    <w:rsid w:val="00431D2F"/>
    <w:rsid w:val="00436386"/>
    <w:rsid w:val="0044578E"/>
    <w:rsid w:val="004478AB"/>
    <w:rsid w:val="0045068D"/>
    <w:rsid w:val="00451BB9"/>
    <w:rsid w:val="00455246"/>
    <w:rsid w:val="00464DE7"/>
    <w:rsid w:val="00470ADF"/>
    <w:rsid w:val="004715F3"/>
    <w:rsid w:val="004804E7"/>
    <w:rsid w:val="004821BC"/>
    <w:rsid w:val="0048351F"/>
    <w:rsid w:val="004837F9"/>
    <w:rsid w:val="00483FF4"/>
    <w:rsid w:val="0048483C"/>
    <w:rsid w:val="00487D8B"/>
    <w:rsid w:val="00492907"/>
    <w:rsid w:val="00494B8E"/>
    <w:rsid w:val="00495606"/>
    <w:rsid w:val="0049646D"/>
    <w:rsid w:val="00496B88"/>
    <w:rsid w:val="004A04E4"/>
    <w:rsid w:val="004A0CDD"/>
    <w:rsid w:val="004A19BE"/>
    <w:rsid w:val="004A212C"/>
    <w:rsid w:val="004A21CC"/>
    <w:rsid w:val="004A67B7"/>
    <w:rsid w:val="004A6A82"/>
    <w:rsid w:val="004A6ADE"/>
    <w:rsid w:val="004A6CAB"/>
    <w:rsid w:val="004B01C3"/>
    <w:rsid w:val="004B1EF9"/>
    <w:rsid w:val="004B30EB"/>
    <w:rsid w:val="004B6B55"/>
    <w:rsid w:val="004C3015"/>
    <w:rsid w:val="004C52A8"/>
    <w:rsid w:val="004C5BB0"/>
    <w:rsid w:val="004C5FCD"/>
    <w:rsid w:val="004C68BE"/>
    <w:rsid w:val="004C69B3"/>
    <w:rsid w:val="004D0BC8"/>
    <w:rsid w:val="004D4351"/>
    <w:rsid w:val="004D4476"/>
    <w:rsid w:val="004D4730"/>
    <w:rsid w:val="004D6D3F"/>
    <w:rsid w:val="004E129A"/>
    <w:rsid w:val="004E4EF0"/>
    <w:rsid w:val="004E51FB"/>
    <w:rsid w:val="004E77B0"/>
    <w:rsid w:val="004F102A"/>
    <w:rsid w:val="004F223E"/>
    <w:rsid w:val="004F2738"/>
    <w:rsid w:val="004F2B0D"/>
    <w:rsid w:val="004F2F87"/>
    <w:rsid w:val="004F3634"/>
    <w:rsid w:val="004F497B"/>
    <w:rsid w:val="004F5757"/>
    <w:rsid w:val="004F5B46"/>
    <w:rsid w:val="004F6FB7"/>
    <w:rsid w:val="005010BD"/>
    <w:rsid w:val="005026FB"/>
    <w:rsid w:val="00504E5C"/>
    <w:rsid w:val="00506BE3"/>
    <w:rsid w:val="005078CB"/>
    <w:rsid w:val="00515D3E"/>
    <w:rsid w:val="005218B3"/>
    <w:rsid w:val="005219BC"/>
    <w:rsid w:val="005220D4"/>
    <w:rsid w:val="005245B5"/>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644A"/>
    <w:rsid w:val="005672DB"/>
    <w:rsid w:val="00567C0B"/>
    <w:rsid w:val="00571639"/>
    <w:rsid w:val="00572DF2"/>
    <w:rsid w:val="005759B6"/>
    <w:rsid w:val="00576FDE"/>
    <w:rsid w:val="00577361"/>
    <w:rsid w:val="00577F8A"/>
    <w:rsid w:val="005858AA"/>
    <w:rsid w:val="0059392B"/>
    <w:rsid w:val="00594CBE"/>
    <w:rsid w:val="00597696"/>
    <w:rsid w:val="005A0A58"/>
    <w:rsid w:val="005A753A"/>
    <w:rsid w:val="005A7586"/>
    <w:rsid w:val="005B25BB"/>
    <w:rsid w:val="005B2D5F"/>
    <w:rsid w:val="005B37AE"/>
    <w:rsid w:val="005B5B9D"/>
    <w:rsid w:val="005C029B"/>
    <w:rsid w:val="005C1F37"/>
    <w:rsid w:val="005C53B2"/>
    <w:rsid w:val="005D30C4"/>
    <w:rsid w:val="005D410C"/>
    <w:rsid w:val="005D4D70"/>
    <w:rsid w:val="005D6F4D"/>
    <w:rsid w:val="005D7C16"/>
    <w:rsid w:val="005E00AA"/>
    <w:rsid w:val="005E18A5"/>
    <w:rsid w:val="005E34AE"/>
    <w:rsid w:val="005E5C42"/>
    <w:rsid w:val="005F28A3"/>
    <w:rsid w:val="005F684F"/>
    <w:rsid w:val="00600DE8"/>
    <w:rsid w:val="0060331F"/>
    <w:rsid w:val="0060553C"/>
    <w:rsid w:val="00607B24"/>
    <w:rsid w:val="00607B5D"/>
    <w:rsid w:val="00607CAB"/>
    <w:rsid w:val="00607D3B"/>
    <w:rsid w:val="00613F9D"/>
    <w:rsid w:val="00624E5D"/>
    <w:rsid w:val="00627759"/>
    <w:rsid w:val="00633113"/>
    <w:rsid w:val="006348D3"/>
    <w:rsid w:val="00636769"/>
    <w:rsid w:val="00636A0F"/>
    <w:rsid w:val="0064153A"/>
    <w:rsid w:val="00641E64"/>
    <w:rsid w:val="006438F0"/>
    <w:rsid w:val="00644D7A"/>
    <w:rsid w:val="006479C2"/>
    <w:rsid w:val="00652E6B"/>
    <w:rsid w:val="00654296"/>
    <w:rsid w:val="006570B2"/>
    <w:rsid w:val="00661C71"/>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A7EB4"/>
    <w:rsid w:val="006B4538"/>
    <w:rsid w:val="006B457D"/>
    <w:rsid w:val="006B55D7"/>
    <w:rsid w:val="006B59E9"/>
    <w:rsid w:val="006B75AE"/>
    <w:rsid w:val="006C0FA3"/>
    <w:rsid w:val="006C3919"/>
    <w:rsid w:val="006C6859"/>
    <w:rsid w:val="006C6A7B"/>
    <w:rsid w:val="006C6B5E"/>
    <w:rsid w:val="006C7F1A"/>
    <w:rsid w:val="006D2C73"/>
    <w:rsid w:val="006D65D1"/>
    <w:rsid w:val="006D699B"/>
    <w:rsid w:val="006E0569"/>
    <w:rsid w:val="006E0FD9"/>
    <w:rsid w:val="006E2928"/>
    <w:rsid w:val="006E2E4E"/>
    <w:rsid w:val="006E2FEF"/>
    <w:rsid w:val="006F23E5"/>
    <w:rsid w:val="006F55E1"/>
    <w:rsid w:val="00702EF8"/>
    <w:rsid w:val="007038C3"/>
    <w:rsid w:val="00705726"/>
    <w:rsid w:val="007126F6"/>
    <w:rsid w:val="00712F1B"/>
    <w:rsid w:val="0071761F"/>
    <w:rsid w:val="00723DE6"/>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09D"/>
    <w:rsid w:val="00775168"/>
    <w:rsid w:val="00780B7C"/>
    <w:rsid w:val="00782965"/>
    <w:rsid w:val="007843D5"/>
    <w:rsid w:val="0078626C"/>
    <w:rsid w:val="00790D1C"/>
    <w:rsid w:val="00794255"/>
    <w:rsid w:val="007952A4"/>
    <w:rsid w:val="00796261"/>
    <w:rsid w:val="00796393"/>
    <w:rsid w:val="007A09D3"/>
    <w:rsid w:val="007A1779"/>
    <w:rsid w:val="007A23EB"/>
    <w:rsid w:val="007A2D35"/>
    <w:rsid w:val="007A3F27"/>
    <w:rsid w:val="007A5AF1"/>
    <w:rsid w:val="007A6585"/>
    <w:rsid w:val="007B1BB9"/>
    <w:rsid w:val="007B2BCC"/>
    <w:rsid w:val="007B2D62"/>
    <w:rsid w:val="007B5ACF"/>
    <w:rsid w:val="007B666F"/>
    <w:rsid w:val="007B7400"/>
    <w:rsid w:val="007B773D"/>
    <w:rsid w:val="007C121B"/>
    <w:rsid w:val="007C1614"/>
    <w:rsid w:val="007C40DC"/>
    <w:rsid w:val="007C6C34"/>
    <w:rsid w:val="007D0295"/>
    <w:rsid w:val="007D548F"/>
    <w:rsid w:val="007E06CF"/>
    <w:rsid w:val="007E0F15"/>
    <w:rsid w:val="007E1E2A"/>
    <w:rsid w:val="007E54A0"/>
    <w:rsid w:val="007E606B"/>
    <w:rsid w:val="007E7ECB"/>
    <w:rsid w:val="007F04CB"/>
    <w:rsid w:val="007F0A3A"/>
    <w:rsid w:val="007F2F3B"/>
    <w:rsid w:val="007F3B73"/>
    <w:rsid w:val="007F4985"/>
    <w:rsid w:val="007F4A0C"/>
    <w:rsid w:val="007F4D7A"/>
    <w:rsid w:val="007F556D"/>
    <w:rsid w:val="007F5BAA"/>
    <w:rsid w:val="008014B6"/>
    <w:rsid w:val="00801C8C"/>
    <w:rsid w:val="0080736E"/>
    <w:rsid w:val="008075F4"/>
    <w:rsid w:val="008103E0"/>
    <w:rsid w:val="00812901"/>
    <w:rsid w:val="00813287"/>
    <w:rsid w:val="00814978"/>
    <w:rsid w:val="00821A08"/>
    <w:rsid w:val="008269A5"/>
    <w:rsid w:val="0082719D"/>
    <w:rsid w:val="00830B8C"/>
    <w:rsid w:val="008342CF"/>
    <w:rsid w:val="0083598F"/>
    <w:rsid w:val="008372E0"/>
    <w:rsid w:val="008457ED"/>
    <w:rsid w:val="008469A1"/>
    <w:rsid w:val="00847124"/>
    <w:rsid w:val="00847BCC"/>
    <w:rsid w:val="00852025"/>
    <w:rsid w:val="00853E77"/>
    <w:rsid w:val="00854181"/>
    <w:rsid w:val="0085441B"/>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97C55"/>
    <w:rsid w:val="008A07CC"/>
    <w:rsid w:val="008A1678"/>
    <w:rsid w:val="008A245A"/>
    <w:rsid w:val="008A27FF"/>
    <w:rsid w:val="008B06A3"/>
    <w:rsid w:val="008B1295"/>
    <w:rsid w:val="008B16CD"/>
    <w:rsid w:val="008B1857"/>
    <w:rsid w:val="008B4D89"/>
    <w:rsid w:val="008B5881"/>
    <w:rsid w:val="008B5EC0"/>
    <w:rsid w:val="008B7CB2"/>
    <w:rsid w:val="008C057A"/>
    <w:rsid w:val="008C48B0"/>
    <w:rsid w:val="008C74AE"/>
    <w:rsid w:val="008D0861"/>
    <w:rsid w:val="008D33CE"/>
    <w:rsid w:val="008D7B56"/>
    <w:rsid w:val="008E1CD0"/>
    <w:rsid w:val="008E45B9"/>
    <w:rsid w:val="008E59DE"/>
    <w:rsid w:val="008E793E"/>
    <w:rsid w:val="008F2171"/>
    <w:rsid w:val="008F29FC"/>
    <w:rsid w:val="008F3633"/>
    <w:rsid w:val="008F3E07"/>
    <w:rsid w:val="008F452F"/>
    <w:rsid w:val="008F5BB3"/>
    <w:rsid w:val="00900021"/>
    <w:rsid w:val="009053DB"/>
    <w:rsid w:val="00906573"/>
    <w:rsid w:val="009068E8"/>
    <w:rsid w:val="0091163E"/>
    <w:rsid w:val="00912B89"/>
    <w:rsid w:val="0091360A"/>
    <w:rsid w:val="00913F56"/>
    <w:rsid w:val="00915431"/>
    <w:rsid w:val="00917621"/>
    <w:rsid w:val="00922097"/>
    <w:rsid w:val="00924357"/>
    <w:rsid w:val="0092606F"/>
    <w:rsid w:val="009260E0"/>
    <w:rsid w:val="009262E7"/>
    <w:rsid w:val="00926ACD"/>
    <w:rsid w:val="009300B9"/>
    <w:rsid w:val="00932C33"/>
    <w:rsid w:val="0093303C"/>
    <w:rsid w:val="00933349"/>
    <w:rsid w:val="009358C7"/>
    <w:rsid w:val="00937999"/>
    <w:rsid w:val="009400CE"/>
    <w:rsid w:val="0094274F"/>
    <w:rsid w:val="0094339C"/>
    <w:rsid w:val="00943A13"/>
    <w:rsid w:val="00944960"/>
    <w:rsid w:val="00945276"/>
    <w:rsid w:val="0094662A"/>
    <w:rsid w:val="00946C45"/>
    <w:rsid w:val="00947C03"/>
    <w:rsid w:val="009517E0"/>
    <w:rsid w:val="00951B01"/>
    <w:rsid w:val="009527D4"/>
    <w:rsid w:val="00953752"/>
    <w:rsid w:val="00955C93"/>
    <w:rsid w:val="009607B4"/>
    <w:rsid w:val="00963206"/>
    <w:rsid w:val="0096599C"/>
    <w:rsid w:val="009666B8"/>
    <w:rsid w:val="00973743"/>
    <w:rsid w:val="00975180"/>
    <w:rsid w:val="0097537D"/>
    <w:rsid w:val="009759BE"/>
    <w:rsid w:val="0097754F"/>
    <w:rsid w:val="009775B0"/>
    <w:rsid w:val="009777AC"/>
    <w:rsid w:val="00980153"/>
    <w:rsid w:val="00982E29"/>
    <w:rsid w:val="0098323B"/>
    <w:rsid w:val="0098363C"/>
    <w:rsid w:val="009842AA"/>
    <w:rsid w:val="00985B51"/>
    <w:rsid w:val="00986753"/>
    <w:rsid w:val="0098754C"/>
    <w:rsid w:val="009948D5"/>
    <w:rsid w:val="00995D80"/>
    <w:rsid w:val="00996F2D"/>
    <w:rsid w:val="009A63F9"/>
    <w:rsid w:val="009B5086"/>
    <w:rsid w:val="009C1599"/>
    <w:rsid w:val="009C2E05"/>
    <w:rsid w:val="009C52BC"/>
    <w:rsid w:val="009C5538"/>
    <w:rsid w:val="009C6E4C"/>
    <w:rsid w:val="009D0E61"/>
    <w:rsid w:val="009D13BF"/>
    <w:rsid w:val="009E33B3"/>
    <w:rsid w:val="009E3DE5"/>
    <w:rsid w:val="009E549F"/>
    <w:rsid w:val="009F0684"/>
    <w:rsid w:val="009F3A14"/>
    <w:rsid w:val="009F3EAF"/>
    <w:rsid w:val="009F4B0A"/>
    <w:rsid w:val="009F4C77"/>
    <w:rsid w:val="009F4CBE"/>
    <w:rsid w:val="009F5633"/>
    <w:rsid w:val="009F78A8"/>
    <w:rsid w:val="00A05151"/>
    <w:rsid w:val="00A11036"/>
    <w:rsid w:val="00A14CF9"/>
    <w:rsid w:val="00A17405"/>
    <w:rsid w:val="00A20B06"/>
    <w:rsid w:val="00A23905"/>
    <w:rsid w:val="00A26611"/>
    <w:rsid w:val="00A362E5"/>
    <w:rsid w:val="00A3649E"/>
    <w:rsid w:val="00A44419"/>
    <w:rsid w:val="00A50035"/>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A3CB2"/>
    <w:rsid w:val="00AB2430"/>
    <w:rsid w:val="00AB36BB"/>
    <w:rsid w:val="00AB5E88"/>
    <w:rsid w:val="00AC3667"/>
    <w:rsid w:val="00AC4279"/>
    <w:rsid w:val="00AC4830"/>
    <w:rsid w:val="00AC5C86"/>
    <w:rsid w:val="00AC7CB6"/>
    <w:rsid w:val="00AD0C57"/>
    <w:rsid w:val="00AD2F4C"/>
    <w:rsid w:val="00AD3F1F"/>
    <w:rsid w:val="00AD40DC"/>
    <w:rsid w:val="00AD4693"/>
    <w:rsid w:val="00AE10AF"/>
    <w:rsid w:val="00AE138A"/>
    <w:rsid w:val="00AE44DD"/>
    <w:rsid w:val="00AE60E6"/>
    <w:rsid w:val="00AF2E87"/>
    <w:rsid w:val="00AF778B"/>
    <w:rsid w:val="00AF7FD3"/>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2561"/>
    <w:rsid w:val="00B5694A"/>
    <w:rsid w:val="00B57B14"/>
    <w:rsid w:val="00B65313"/>
    <w:rsid w:val="00B6663D"/>
    <w:rsid w:val="00B70829"/>
    <w:rsid w:val="00B724FC"/>
    <w:rsid w:val="00B74144"/>
    <w:rsid w:val="00B74353"/>
    <w:rsid w:val="00B75B16"/>
    <w:rsid w:val="00B75ECE"/>
    <w:rsid w:val="00B764CD"/>
    <w:rsid w:val="00B80DA4"/>
    <w:rsid w:val="00B83AF0"/>
    <w:rsid w:val="00B83F04"/>
    <w:rsid w:val="00B85CD5"/>
    <w:rsid w:val="00B90DE1"/>
    <w:rsid w:val="00B96680"/>
    <w:rsid w:val="00B97939"/>
    <w:rsid w:val="00BA006F"/>
    <w:rsid w:val="00BA47D6"/>
    <w:rsid w:val="00BA4B23"/>
    <w:rsid w:val="00BA712E"/>
    <w:rsid w:val="00BB0825"/>
    <w:rsid w:val="00BB5F5A"/>
    <w:rsid w:val="00BB7327"/>
    <w:rsid w:val="00BC37BE"/>
    <w:rsid w:val="00BC4F36"/>
    <w:rsid w:val="00BC6463"/>
    <w:rsid w:val="00BD21DD"/>
    <w:rsid w:val="00BE05A7"/>
    <w:rsid w:val="00BE11C1"/>
    <w:rsid w:val="00BE4916"/>
    <w:rsid w:val="00BF14EC"/>
    <w:rsid w:val="00BF207A"/>
    <w:rsid w:val="00BF3964"/>
    <w:rsid w:val="00BF6824"/>
    <w:rsid w:val="00BF6DF6"/>
    <w:rsid w:val="00BF7118"/>
    <w:rsid w:val="00C00E2E"/>
    <w:rsid w:val="00C02C1D"/>
    <w:rsid w:val="00C04787"/>
    <w:rsid w:val="00C06AAB"/>
    <w:rsid w:val="00C122C6"/>
    <w:rsid w:val="00C12AD0"/>
    <w:rsid w:val="00C15B69"/>
    <w:rsid w:val="00C240F5"/>
    <w:rsid w:val="00C245A8"/>
    <w:rsid w:val="00C24BE6"/>
    <w:rsid w:val="00C27242"/>
    <w:rsid w:val="00C31723"/>
    <w:rsid w:val="00C31831"/>
    <w:rsid w:val="00C37E98"/>
    <w:rsid w:val="00C4619D"/>
    <w:rsid w:val="00C46EEF"/>
    <w:rsid w:val="00C47239"/>
    <w:rsid w:val="00C500C0"/>
    <w:rsid w:val="00C50B95"/>
    <w:rsid w:val="00C54773"/>
    <w:rsid w:val="00C54C34"/>
    <w:rsid w:val="00C62067"/>
    <w:rsid w:val="00C6214E"/>
    <w:rsid w:val="00C62E98"/>
    <w:rsid w:val="00C669A5"/>
    <w:rsid w:val="00C70A1C"/>
    <w:rsid w:val="00C738FB"/>
    <w:rsid w:val="00C762F2"/>
    <w:rsid w:val="00C77FD2"/>
    <w:rsid w:val="00C80060"/>
    <w:rsid w:val="00C856B8"/>
    <w:rsid w:val="00C860A2"/>
    <w:rsid w:val="00C8637B"/>
    <w:rsid w:val="00C86D8D"/>
    <w:rsid w:val="00C92860"/>
    <w:rsid w:val="00C93472"/>
    <w:rsid w:val="00C95928"/>
    <w:rsid w:val="00C97280"/>
    <w:rsid w:val="00CA013A"/>
    <w:rsid w:val="00CA2EB6"/>
    <w:rsid w:val="00CB1397"/>
    <w:rsid w:val="00CB1D3D"/>
    <w:rsid w:val="00CB35B7"/>
    <w:rsid w:val="00CB6535"/>
    <w:rsid w:val="00CB7459"/>
    <w:rsid w:val="00CB7D32"/>
    <w:rsid w:val="00CC2B75"/>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2961"/>
    <w:rsid w:val="00CE5079"/>
    <w:rsid w:val="00CE50B2"/>
    <w:rsid w:val="00CE5478"/>
    <w:rsid w:val="00CE756B"/>
    <w:rsid w:val="00CE795F"/>
    <w:rsid w:val="00CE7B21"/>
    <w:rsid w:val="00CF26FA"/>
    <w:rsid w:val="00CF2878"/>
    <w:rsid w:val="00CF6ED6"/>
    <w:rsid w:val="00D02D1F"/>
    <w:rsid w:val="00D02F74"/>
    <w:rsid w:val="00D1044D"/>
    <w:rsid w:val="00D11736"/>
    <w:rsid w:val="00D12255"/>
    <w:rsid w:val="00D13D50"/>
    <w:rsid w:val="00D145BF"/>
    <w:rsid w:val="00D167CE"/>
    <w:rsid w:val="00D2018E"/>
    <w:rsid w:val="00D20F92"/>
    <w:rsid w:val="00D212AA"/>
    <w:rsid w:val="00D25E01"/>
    <w:rsid w:val="00D25F0B"/>
    <w:rsid w:val="00D26F73"/>
    <w:rsid w:val="00D2725A"/>
    <w:rsid w:val="00D2727F"/>
    <w:rsid w:val="00D276FF"/>
    <w:rsid w:val="00D314A2"/>
    <w:rsid w:val="00D34F40"/>
    <w:rsid w:val="00D3500C"/>
    <w:rsid w:val="00D35508"/>
    <w:rsid w:val="00D37321"/>
    <w:rsid w:val="00D417DF"/>
    <w:rsid w:val="00D43AE6"/>
    <w:rsid w:val="00D44A51"/>
    <w:rsid w:val="00D4667C"/>
    <w:rsid w:val="00D46944"/>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76FAB"/>
    <w:rsid w:val="00D80719"/>
    <w:rsid w:val="00D81BBE"/>
    <w:rsid w:val="00D825A5"/>
    <w:rsid w:val="00D83A39"/>
    <w:rsid w:val="00D83E3E"/>
    <w:rsid w:val="00D840AD"/>
    <w:rsid w:val="00D84839"/>
    <w:rsid w:val="00D86113"/>
    <w:rsid w:val="00D90E73"/>
    <w:rsid w:val="00D93421"/>
    <w:rsid w:val="00D93660"/>
    <w:rsid w:val="00D940D3"/>
    <w:rsid w:val="00D95FEC"/>
    <w:rsid w:val="00DA20C2"/>
    <w:rsid w:val="00DA262E"/>
    <w:rsid w:val="00DB263C"/>
    <w:rsid w:val="00DB3F3C"/>
    <w:rsid w:val="00DB4269"/>
    <w:rsid w:val="00DB5259"/>
    <w:rsid w:val="00DB6713"/>
    <w:rsid w:val="00DC0218"/>
    <w:rsid w:val="00DC41B9"/>
    <w:rsid w:val="00DC4ADC"/>
    <w:rsid w:val="00DD1510"/>
    <w:rsid w:val="00DD7BB5"/>
    <w:rsid w:val="00DD7C98"/>
    <w:rsid w:val="00DD7CD1"/>
    <w:rsid w:val="00DE1D25"/>
    <w:rsid w:val="00DE61A6"/>
    <w:rsid w:val="00DE73EE"/>
    <w:rsid w:val="00DE765A"/>
    <w:rsid w:val="00DF19BA"/>
    <w:rsid w:val="00DF205F"/>
    <w:rsid w:val="00DF3E96"/>
    <w:rsid w:val="00DF758D"/>
    <w:rsid w:val="00DF7ACB"/>
    <w:rsid w:val="00E0051D"/>
    <w:rsid w:val="00E0465D"/>
    <w:rsid w:val="00E10364"/>
    <w:rsid w:val="00E11B43"/>
    <w:rsid w:val="00E14F4F"/>
    <w:rsid w:val="00E15C3A"/>
    <w:rsid w:val="00E16E2F"/>
    <w:rsid w:val="00E16F7B"/>
    <w:rsid w:val="00E20865"/>
    <w:rsid w:val="00E22110"/>
    <w:rsid w:val="00E22680"/>
    <w:rsid w:val="00E26C1A"/>
    <w:rsid w:val="00E26C30"/>
    <w:rsid w:val="00E30FD1"/>
    <w:rsid w:val="00E34A8E"/>
    <w:rsid w:val="00E474C3"/>
    <w:rsid w:val="00E50943"/>
    <w:rsid w:val="00E530A6"/>
    <w:rsid w:val="00E54632"/>
    <w:rsid w:val="00E5778C"/>
    <w:rsid w:val="00E57B85"/>
    <w:rsid w:val="00E62203"/>
    <w:rsid w:val="00E625B4"/>
    <w:rsid w:val="00E62EC0"/>
    <w:rsid w:val="00E63297"/>
    <w:rsid w:val="00E63EEF"/>
    <w:rsid w:val="00E6601B"/>
    <w:rsid w:val="00E674CB"/>
    <w:rsid w:val="00E67918"/>
    <w:rsid w:val="00E67C39"/>
    <w:rsid w:val="00E7116B"/>
    <w:rsid w:val="00E7132D"/>
    <w:rsid w:val="00E7223F"/>
    <w:rsid w:val="00E83A18"/>
    <w:rsid w:val="00E85BF1"/>
    <w:rsid w:val="00E872DC"/>
    <w:rsid w:val="00E8785C"/>
    <w:rsid w:val="00E91841"/>
    <w:rsid w:val="00E927A1"/>
    <w:rsid w:val="00E93E9C"/>
    <w:rsid w:val="00E93FEF"/>
    <w:rsid w:val="00E94DC3"/>
    <w:rsid w:val="00E958FA"/>
    <w:rsid w:val="00E974EF"/>
    <w:rsid w:val="00EA32B0"/>
    <w:rsid w:val="00EA3F07"/>
    <w:rsid w:val="00EA750D"/>
    <w:rsid w:val="00EB292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28C"/>
    <w:rsid w:val="00F068C7"/>
    <w:rsid w:val="00F1035C"/>
    <w:rsid w:val="00F149B6"/>
    <w:rsid w:val="00F22F83"/>
    <w:rsid w:val="00F23D3A"/>
    <w:rsid w:val="00F2560B"/>
    <w:rsid w:val="00F26C93"/>
    <w:rsid w:val="00F31571"/>
    <w:rsid w:val="00F33D5E"/>
    <w:rsid w:val="00F3462B"/>
    <w:rsid w:val="00F40C09"/>
    <w:rsid w:val="00F413BF"/>
    <w:rsid w:val="00F43F03"/>
    <w:rsid w:val="00F47473"/>
    <w:rsid w:val="00F548AE"/>
    <w:rsid w:val="00F56BFC"/>
    <w:rsid w:val="00F57A34"/>
    <w:rsid w:val="00F603B6"/>
    <w:rsid w:val="00F60950"/>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017"/>
    <w:rsid w:val="00FA4AD0"/>
    <w:rsid w:val="00FA4F97"/>
    <w:rsid w:val="00FB3215"/>
    <w:rsid w:val="00FB3EFA"/>
    <w:rsid w:val="00FB485D"/>
    <w:rsid w:val="00FB6E1E"/>
    <w:rsid w:val="00FC1E4A"/>
    <w:rsid w:val="00FC2795"/>
    <w:rsid w:val="00FC30F3"/>
    <w:rsid w:val="00FC77C1"/>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2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customStyle="1" w:styleId="Default">
    <w:name w:val="Default"/>
    <w:rsid w:val="00470ADF"/>
    <w:pPr>
      <w:autoSpaceDE w:val="0"/>
      <w:autoSpaceDN w:val="0"/>
      <w:adjustRightInd w:val="0"/>
    </w:pPr>
    <w:rPr>
      <w:rFonts w:eastAsia="Calibri"/>
      <w:color w:val="000000"/>
      <w:sz w:val="24"/>
      <w:szCs w:val="24"/>
      <w:lang w:eastAsia="en-US"/>
    </w:rPr>
  </w:style>
  <w:style w:type="paragraph" w:styleId="ResimYazs">
    <w:name w:val="caption"/>
    <w:basedOn w:val="Normal"/>
    <w:next w:val="Normal"/>
    <w:uiPriority w:val="35"/>
    <w:unhideWhenUsed/>
    <w:qFormat/>
    <w:rsid w:val="00470ADF"/>
    <w:pPr>
      <w:spacing w:after="200"/>
    </w:pPr>
    <w:rPr>
      <w:b/>
      <w:bCs/>
      <w:color w:val="4F81BD" w:themeColor="accent1"/>
      <w:sz w:val="18"/>
      <w:szCs w:val="18"/>
    </w:rPr>
  </w:style>
  <w:style w:type="character" w:customStyle="1" w:styleId="apple-converted-space">
    <w:name w:val="apple-converted-space"/>
    <w:basedOn w:val="VarsaylanParagrafYazTipi"/>
    <w:rsid w:val="00CC2B75"/>
  </w:style>
  <w:style w:type="character" w:customStyle="1" w:styleId="apple-style-span">
    <w:name w:val="apple-style-span"/>
    <w:basedOn w:val="VarsaylanParagrafYazTipi"/>
    <w:rsid w:val="00CC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2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customStyle="1" w:styleId="Default">
    <w:name w:val="Default"/>
    <w:rsid w:val="00470ADF"/>
    <w:pPr>
      <w:autoSpaceDE w:val="0"/>
      <w:autoSpaceDN w:val="0"/>
      <w:adjustRightInd w:val="0"/>
    </w:pPr>
    <w:rPr>
      <w:rFonts w:eastAsia="Calibri"/>
      <w:color w:val="000000"/>
      <w:sz w:val="24"/>
      <w:szCs w:val="24"/>
      <w:lang w:eastAsia="en-US"/>
    </w:rPr>
  </w:style>
  <w:style w:type="paragraph" w:styleId="ResimYazs">
    <w:name w:val="caption"/>
    <w:basedOn w:val="Normal"/>
    <w:next w:val="Normal"/>
    <w:uiPriority w:val="35"/>
    <w:unhideWhenUsed/>
    <w:qFormat/>
    <w:rsid w:val="00470ADF"/>
    <w:pPr>
      <w:spacing w:after="200"/>
    </w:pPr>
    <w:rPr>
      <w:b/>
      <w:bCs/>
      <w:color w:val="4F81BD" w:themeColor="accent1"/>
      <w:sz w:val="18"/>
      <w:szCs w:val="18"/>
    </w:rPr>
  </w:style>
  <w:style w:type="character" w:customStyle="1" w:styleId="apple-converted-space">
    <w:name w:val="apple-converted-space"/>
    <w:basedOn w:val="VarsaylanParagrafYazTipi"/>
    <w:rsid w:val="00CC2B75"/>
  </w:style>
  <w:style w:type="character" w:customStyle="1" w:styleId="apple-style-span">
    <w:name w:val="apple-style-span"/>
    <w:basedOn w:val="VarsaylanParagrafYazTipi"/>
    <w:rsid w:val="00CC2B75"/>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2F75-5089-4DC1-9EFA-6C808986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19009</Words>
  <Characters>108353</Characters>
  <Application>Microsoft Office Word</Application>
  <DocSecurity>0</DocSecurity>
  <Lines>902</Lines>
  <Paragraphs>254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127108</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fahrettin turan</cp:lastModifiedBy>
  <cp:revision>2</cp:revision>
  <cp:lastPrinted>2013-08-12T08:22:00Z</cp:lastPrinted>
  <dcterms:created xsi:type="dcterms:W3CDTF">2015-08-13T12:00:00Z</dcterms:created>
  <dcterms:modified xsi:type="dcterms:W3CDTF">2015-08-13T12:00:00Z</dcterms:modified>
</cp:coreProperties>
</file>